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B9F" w:rsidRPr="00CA4B9F" w:rsidRDefault="00CA4B9F" w:rsidP="00CA4B9F">
      <w:pPr>
        <w:spacing w:after="0" w:line="240" w:lineRule="auto"/>
        <w:ind w:left="-567"/>
        <w:jc w:val="center"/>
        <w:rPr>
          <w:rFonts w:ascii="Times New Roman" w:eastAsia="Calibri" w:hAnsi="Times New Roman" w:cs="Times New Roman"/>
          <w:b/>
          <w:sz w:val="24"/>
          <w:szCs w:val="24"/>
        </w:rPr>
      </w:pPr>
      <w:r>
        <w:rPr>
          <w:rFonts w:ascii="Times New Roman" w:eastAsia="Calibri" w:hAnsi="Times New Roman" w:cs="Times New Roman"/>
          <w:b/>
          <w:sz w:val="24"/>
          <w:szCs w:val="24"/>
        </w:rPr>
        <w:t>Описание</w:t>
      </w:r>
      <w:r w:rsidRPr="00CA4B9F">
        <w:rPr>
          <w:rFonts w:ascii="Times New Roman" w:eastAsia="Calibri" w:hAnsi="Times New Roman" w:cs="Times New Roman"/>
          <w:b/>
          <w:sz w:val="24"/>
          <w:szCs w:val="24"/>
        </w:rPr>
        <w:t xml:space="preserve"> опыта работы</w:t>
      </w:r>
    </w:p>
    <w:p w:rsidR="00CA4B9F" w:rsidRPr="00CA4B9F" w:rsidRDefault="00CA4B9F" w:rsidP="00CA4B9F">
      <w:pPr>
        <w:spacing w:after="0" w:line="240" w:lineRule="auto"/>
        <w:ind w:left="-567"/>
        <w:jc w:val="center"/>
        <w:rPr>
          <w:rFonts w:ascii="Times New Roman" w:eastAsia="Calibri" w:hAnsi="Times New Roman" w:cs="Times New Roman"/>
          <w:b/>
          <w:sz w:val="24"/>
          <w:szCs w:val="24"/>
        </w:rPr>
      </w:pPr>
      <w:r w:rsidRPr="00CA4B9F">
        <w:rPr>
          <w:rFonts w:ascii="Times New Roman" w:eastAsia="Calibri" w:hAnsi="Times New Roman" w:cs="Times New Roman"/>
          <w:b/>
          <w:sz w:val="24"/>
          <w:szCs w:val="24"/>
        </w:rPr>
        <w:t>учителя начальных классов</w:t>
      </w:r>
    </w:p>
    <w:p w:rsidR="00CA4B9F" w:rsidRPr="00CA4B9F" w:rsidRDefault="00CA4B9F" w:rsidP="00CA4B9F">
      <w:pPr>
        <w:spacing w:after="0" w:line="240" w:lineRule="auto"/>
        <w:ind w:left="-567"/>
        <w:jc w:val="center"/>
        <w:rPr>
          <w:rFonts w:ascii="Times New Roman" w:eastAsia="Calibri" w:hAnsi="Times New Roman" w:cs="Times New Roman"/>
          <w:b/>
          <w:sz w:val="24"/>
          <w:szCs w:val="24"/>
        </w:rPr>
      </w:pPr>
      <w:r w:rsidRPr="00CA4B9F">
        <w:rPr>
          <w:rFonts w:ascii="Times New Roman" w:eastAsia="Calibri" w:hAnsi="Times New Roman" w:cs="Times New Roman"/>
          <w:b/>
          <w:sz w:val="24"/>
          <w:szCs w:val="24"/>
        </w:rPr>
        <w:t xml:space="preserve">МБОУ </w:t>
      </w:r>
      <w:proofErr w:type="spellStart"/>
      <w:r w:rsidRPr="00CA4B9F">
        <w:rPr>
          <w:rFonts w:ascii="Times New Roman" w:eastAsia="Calibri" w:hAnsi="Times New Roman" w:cs="Times New Roman"/>
          <w:b/>
          <w:sz w:val="24"/>
          <w:szCs w:val="24"/>
        </w:rPr>
        <w:t>Токарёвской</w:t>
      </w:r>
      <w:proofErr w:type="spellEnd"/>
      <w:r w:rsidRPr="00CA4B9F">
        <w:rPr>
          <w:rFonts w:ascii="Times New Roman" w:eastAsia="Calibri" w:hAnsi="Times New Roman" w:cs="Times New Roman"/>
          <w:b/>
          <w:sz w:val="24"/>
          <w:szCs w:val="24"/>
        </w:rPr>
        <w:t xml:space="preserve"> СОШ №2</w:t>
      </w:r>
    </w:p>
    <w:p w:rsidR="00CA4B9F" w:rsidRDefault="00CA4B9F" w:rsidP="00CA4B9F">
      <w:pPr>
        <w:spacing w:after="0" w:line="240" w:lineRule="auto"/>
        <w:ind w:left="-567"/>
        <w:jc w:val="center"/>
        <w:rPr>
          <w:rFonts w:ascii="Times New Roman" w:eastAsia="Calibri" w:hAnsi="Times New Roman" w:cs="Times New Roman"/>
          <w:b/>
          <w:sz w:val="24"/>
          <w:szCs w:val="24"/>
        </w:rPr>
      </w:pPr>
      <w:r w:rsidRPr="00CA4B9F">
        <w:rPr>
          <w:rFonts w:ascii="Times New Roman" w:eastAsia="Calibri" w:hAnsi="Times New Roman" w:cs="Times New Roman"/>
          <w:b/>
          <w:sz w:val="24"/>
          <w:szCs w:val="24"/>
        </w:rPr>
        <w:t>Ушаковой Людмилы Викторовны</w:t>
      </w:r>
    </w:p>
    <w:p w:rsidR="00CA4B9F" w:rsidRDefault="00CA4B9F" w:rsidP="00CA4B9F">
      <w:pPr>
        <w:spacing w:after="0" w:line="240" w:lineRule="auto"/>
        <w:ind w:left="-567"/>
        <w:jc w:val="center"/>
        <w:rPr>
          <w:rFonts w:ascii="Times New Roman" w:eastAsia="Calibri" w:hAnsi="Times New Roman" w:cs="Times New Roman"/>
          <w:b/>
          <w:sz w:val="24"/>
          <w:szCs w:val="24"/>
        </w:rPr>
      </w:pPr>
    </w:p>
    <w:p w:rsidR="00CA4B9F" w:rsidRDefault="00CA4B9F" w:rsidP="00CA4B9F">
      <w:pPr>
        <w:spacing w:after="0" w:line="240" w:lineRule="auto"/>
        <w:rPr>
          <w:rFonts w:ascii="Times New Roman" w:eastAsia="Calibri" w:hAnsi="Times New Roman" w:cs="Times New Roman"/>
          <w:b/>
          <w:sz w:val="28"/>
          <w:szCs w:val="28"/>
        </w:rPr>
      </w:pPr>
      <w:r>
        <w:rPr>
          <w:rFonts w:ascii="Times New Roman" w:eastAsia="Times New Roman" w:hAnsi="Times New Roman" w:cs="Times New Roman"/>
          <w:b/>
          <w:bCs/>
          <w:color w:val="000000"/>
          <w:sz w:val="24"/>
          <w:szCs w:val="24"/>
          <w:shd w:val="clear" w:color="auto" w:fill="FFFFFF"/>
          <w:lang w:eastAsia="ru-RU"/>
        </w:rPr>
        <w:t>Тема</w:t>
      </w:r>
      <w:r w:rsidRPr="00CA4B9F">
        <w:rPr>
          <w:rFonts w:ascii="Times New Roman" w:eastAsia="Times New Roman" w:hAnsi="Times New Roman" w:cs="Times New Roman"/>
          <w:b/>
          <w:bCs/>
          <w:color w:val="000000"/>
          <w:sz w:val="28"/>
          <w:szCs w:val="28"/>
          <w:shd w:val="clear" w:color="auto" w:fill="FFFFFF"/>
          <w:lang w:eastAsia="ru-RU"/>
        </w:rPr>
        <w:t xml:space="preserve">: </w:t>
      </w:r>
      <w:r w:rsidRPr="00CA4B9F">
        <w:rPr>
          <w:rFonts w:ascii="Times New Roman" w:eastAsia="Calibri" w:hAnsi="Times New Roman" w:cs="Times New Roman"/>
          <w:b/>
          <w:sz w:val="28"/>
          <w:szCs w:val="28"/>
        </w:rPr>
        <w:t>«Формирование коммуникативных универсальных учебных действий на уроках в начальной школе»</w:t>
      </w:r>
    </w:p>
    <w:p w:rsidR="00CA4B9F" w:rsidRPr="00CA4B9F" w:rsidRDefault="00CA4B9F" w:rsidP="00CA4B9F">
      <w:pPr>
        <w:spacing w:after="0" w:line="240" w:lineRule="auto"/>
        <w:rPr>
          <w:rFonts w:ascii="Times New Roman" w:eastAsia="Times New Roman" w:hAnsi="Times New Roman" w:cs="Times New Roman"/>
          <w:b/>
          <w:bCs/>
          <w:color w:val="000000"/>
          <w:sz w:val="28"/>
          <w:szCs w:val="28"/>
          <w:shd w:val="clear" w:color="auto" w:fill="FFFFFF"/>
          <w:lang w:eastAsia="ru-RU"/>
        </w:rPr>
      </w:pPr>
    </w:p>
    <w:p w:rsidR="00CA4B9F" w:rsidRPr="00CA4B9F" w:rsidRDefault="00CA4B9F" w:rsidP="00CA4B9F">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
          <w:bCs/>
          <w:sz w:val="24"/>
          <w:szCs w:val="24"/>
          <w:u w:val="single"/>
          <w:lang w:eastAsia="ru-RU"/>
        </w:rPr>
        <w:t>Актуальность проблемы</w:t>
      </w:r>
      <w:r w:rsidRPr="00CA4B9F">
        <w:rPr>
          <w:rFonts w:ascii="Times New Roman" w:eastAsia="Times New Roman" w:hAnsi="Times New Roman" w:cs="Times New Roman"/>
          <w:sz w:val="24"/>
          <w:szCs w:val="24"/>
          <w:u w:val="single"/>
          <w:lang w:eastAsia="ru-RU"/>
        </w:rPr>
        <w:t>:</w:t>
      </w:r>
    </w:p>
    <w:p w:rsidR="00CA4B9F" w:rsidRDefault="00CA4B9F" w:rsidP="00CA4B9F">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C25">
        <w:rPr>
          <w:rFonts w:ascii="Times New Roman" w:eastAsia="Times New Roman" w:hAnsi="Times New Roman" w:cs="Times New Roman"/>
          <w:sz w:val="24"/>
          <w:szCs w:val="24"/>
          <w:lang w:eastAsia="ru-RU"/>
        </w:rPr>
        <w:t xml:space="preserve">В условиях начала реализации </w:t>
      </w:r>
      <w:r>
        <w:rPr>
          <w:rFonts w:ascii="Times New Roman" w:eastAsia="Times New Roman" w:hAnsi="Times New Roman" w:cs="Times New Roman"/>
          <w:sz w:val="24"/>
          <w:szCs w:val="24"/>
          <w:lang w:eastAsia="ru-RU"/>
        </w:rPr>
        <w:t xml:space="preserve">ФГОС </w:t>
      </w:r>
      <w:r w:rsidRPr="00BC1C25">
        <w:rPr>
          <w:rFonts w:ascii="Times New Roman" w:eastAsia="Times New Roman" w:hAnsi="Times New Roman" w:cs="Times New Roman"/>
          <w:sz w:val="24"/>
          <w:szCs w:val="24"/>
          <w:lang w:eastAsia="ru-RU"/>
        </w:rPr>
        <w:t>наиболее актуально звучит проблема: как научить школьника учиться и применить</w:t>
      </w:r>
      <w:r w:rsidRPr="00BC1C25">
        <w:rPr>
          <w:rFonts w:ascii="Times New Roman" w:eastAsia="Times New Roman" w:hAnsi="Times New Roman" w:cs="Times New Roman"/>
          <w:b/>
          <w:sz w:val="24"/>
          <w:szCs w:val="24"/>
          <w:lang w:eastAsia="ru-RU"/>
        </w:rPr>
        <w:t xml:space="preserve"> </w:t>
      </w:r>
      <w:r w:rsidRPr="00BC1C25">
        <w:rPr>
          <w:rFonts w:ascii="Times New Roman" w:eastAsia="Times New Roman" w:hAnsi="Times New Roman" w:cs="Times New Roman"/>
          <w:sz w:val="24"/>
          <w:szCs w:val="24"/>
          <w:lang w:eastAsia="ru-RU"/>
        </w:rPr>
        <w:t xml:space="preserve">полученные знания, умения и навыки в реальной жизни. </w:t>
      </w:r>
      <w:proofErr w:type="gramStart"/>
      <w:r w:rsidRPr="00BC1C25">
        <w:rPr>
          <w:rFonts w:ascii="Times New Roman" w:eastAsia="Times New Roman" w:hAnsi="Times New Roman" w:cs="Times New Roman"/>
          <w:sz w:val="24"/>
          <w:szCs w:val="24"/>
          <w:lang w:eastAsia="ru-RU"/>
        </w:rPr>
        <w:t>Согласно Федеральному государственному стандарту «результаты освоения основной образовательной программы начального общего образования должны отражать: активное использование речевых средств и средств информационных и коммуникационных технологий для решения коммуникативных и познавательных задач;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roofErr w:type="gramEnd"/>
      <w:r w:rsidRPr="00BC1C25">
        <w:rPr>
          <w:rFonts w:ascii="Times New Roman" w:eastAsia="Times New Roman" w:hAnsi="Times New Roman" w:cs="Times New Roman"/>
          <w:sz w:val="24"/>
          <w:szCs w:val="24"/>
          <w:lang w:eastAsia="ru-RU"/>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готовность конструктивно разрешать конфликты посредством учета интересов сторон и сотрудничества» (из материалов ФГОС НОО) </w:t>
      </w:r>
    </w:p>
    <w:p w:rsidR="00CA4B9F" w:rsidRPr="00BC1C25" w:rsidRDefault="00CA4B9F" w:rsidP="00CA4B9F">
      <w:pPr>
        <w:shd w:val="clear" w:color="auto" w:fill="FFFFFF"/>
        <w:suppressAutoHyphens/>
        <w:spacing w:after="0"/>
        <w:ind w:firstLine="709"/>
        <w:jc w:val="both"/>
        <w:rPr>
          <w:rFonts w:ascii="Times New Roman" w:eastAsia="Times New Roman" w:hAnsi="Times New Roman" w:cs="Times New Roman"/>
          <w:sz w:val="24"/>
          <w:szCs w:val="24"/>
          <w:lang w:eastAsia="ar-SA"/>
        </w:rPr>
      </w:pPr>
      <w:r w:rsidRPr="00BC1C25">
        <w:rPr>
          <w:rFonts w:ascii="Times New Roman" w:eastAsia="Times New Roman" w:hAnsi="Times New Roman" w:cs="Times New Roman"/>
          <w:sz w:val="24"/>
          <w:szCs w:val="24"/>
          <w:lang w:eastAsia="ar-SA"/>
        </w:rPr>
        <w:t xml:space="preserve">Овладение коммуникативной деятельностью – условие успешного изучения предметов начальной школы, а также благополучной адаптации ребёнка, пришедшего в школу, в коллективе одноклассников. </w:t>
      </w:r>
    </w:p>
    <w:p w:rsidR="00CA4B9F" w:rsidRPr="00BC1C25" w:rsidRDefault="00CA4B9F" w:rsidP="00CA4B9F">
      <w:pPr>
        <w:shd w:val="clear" w:color="auto" w:fill="FFFFFF"/>
        <w:suppressAutoHyphens/>
        <w:spacing w:after="0"/>
        <w:ind w:firstLine="709"/>
        <w:jc w:val="both"/>
        <w:rPr>
          <w:rFonts w:ascii="Times New Roman" w:eastAsia="Times New Roman" w:hAnsi="Times New Roman" w:cs="Times New Roman"/>
          <w:b/>
          <w:sz w:val="24"/>
          <w:szCs w:val="24"/>
          <w:lang w:eastAsia="ar-SA"/>
        </w:rPr>
      </w:pPr>
      <w:r w:rsidRPr="00BC1C25">
        <w:rPr>
          <w:rFonts w:ascii="Times New Roman" w:eastAsia="Times New Roman" w:hAnsi="Times New Roman" w:cs="Times New Roman"/>
          <w:bCs/>
          <w:color w:val="000000"/>
          <w:sz w:val="24"/>
          <w:szCs w:val="24"/>
          <w:lang w:eastAsia="ar-SA"/>
        </w:rPr>
        <w:t>Творческая деятельность</w:t>
      </w:r>
      <w:r w:rsidRPr="00BC1C25">
        <w:rPr>
          <w:rFonts w:ascii="Times New Roman" w:eastAsia="Times New Roman" w:hAnsi="Times New Roman" w:cs="Times New Roman"/>
          <w:color w:val="000000"/>
          <w:sz w:val="24"/>
          <w:szCs w:val="24"/>
          <w:lang w:eastAsia="ar-SA"/>
        </w:rPr>
        <w:t xml:space="preserve"> является наиболее эффективным средством, обеспечивающим развитие мотивации учащихся и формирование коммуникативных  универсальных учебных действий.</w:t>
      </w:r>
      <w:r w:rsidRPr="00BC1C25">
        <w:rPr>
          <w:rFonts w:ascii="Times New Roman" w:eastAsia="Times New Roman" w:hAnsi="Times New Roman" w:cs="Times New Roman"/>
          <w:sz w:val="24"/>
          <w:szCs w:val="24"/>
          <w:lang w:eastAsia="ar-SA"/>
        </w:rPr>
        <w:t xml:space="preserve">  Таким образом, изучение научно-педагогических публикаций по данной теме позволило выявить следующие </w:t>
      </w:r>
      <w:r w:rsidRPr="00BC1C25">
        <w:rPr>
          <w:rFonts w:ascii="Times New Roman" w:eastAsia="Times New Roman" w:hAnsi="Times New Roman" w:cs="Times New Roman"/>
          <w:b/>
          <w:i/>
          <w:sz w:val="24"/>
          <w:szCs w:val="24"/>
          <w:lang w:eastAsia="ar-SA"/>
        </w:rPr>
        <w:t>противоречия:</w:t>
      </w:r>
      <w:r w:rsidRPr="00BC1C25">
        <w:rPr>
          <w:rFonts w:ascii="Times New Roman" w:eastAsia="Times New Roman" w:hAnsi="Times New Roman" w:cs="Times New Roman"/>
          <w:b/>
          <w:sz w:val="24"/>
          <w:szCs w:val="24"/>
          <w:lang w:eastAsia="ar-SA"/>
        </w:rPr>
        <w:t xml:space="preserve">  </w:t>
      </w:r>
    </w:p>
    <w:p w:rsidR="00CA4B9F" w:rsidRPr="00BC1C25" w:rsidRDefault="00CA4B9F" w:rsidP="00CA4B9F">
      <w:pPr>
        <w:numPr>
          <w:ilvl w:val="0"/>
          <w:numId w:val="1"/>
        </w:numPr>
        <w:tabs>
          <w:tab w:val="left" w:pos="720"/>
        </w:tabs>
        <w:suppressAutoHyphens/>
        <w:spacing w:after="0"/>
        <w:jc w:val="both"/>
        <w:rPr>
          <w:rFonts w:ascii="Times New Roman" w:eastAsia="Arial" w:hAnsi="Times New Roman" w:cs="Times New Roman"/>
          <w:sz w:val="24"/>
          <w:szCs w:val="24"/>
          <w:lang w:eastAsia="ar-SA"/>
        </w:rPr>
      </w:pPr>
      <w:r w:rsidRPr="00BC1C25">
        <w:rPr>
          <w:rFonts w:ascii="Times New Roman" w:eastAsia="Arial" w:hAnsi="Times New Roman" w:cs="Times New Roman"/>
          <w:sz w:val="24"/>
          <w:szCs w:val="24"/>
          <w:lang w:eastAsia="ar-SA"/>
        </w:rPr>
        <w:t xml:space="preserve">между высоким уровнем значимости коммуникативной деятельности для успешного школьного обучения и недостаточным уровнем </w:t>
      </w:r>
      <w:proofErr w:type="spellStart"/>
      <w:r w:rsidRPr="00BC1C25">
        <w:rPr>
          <w:rFonts w:ascii="Times New Roman" w:eastAsia="Arial" w:hAnsi="Times New Roman" w:cs="Times New Roman"/>
          <w:sz w:val="24"/>
          <w:szCs w:val="24"/>
          <w:lang w:eastAsia="ar-SA"/>
        </w:rPr>
        <w:t>сформированности</w:t>
      </w:r>
      <w:proofErr w:type="spellEnd"/>
      <w:r w:rsidRPr="00BC1C25">
        <w:rPr>
          <w:rFonts w:ascii="Times New Roman" w:eastAsia="Arial" w:hAnsi="Times New Roman" w:cs="Times New Roman"/>
          <w:sz w:val="24"/>
          <w:szCs w:val="24"/>
          <w:lang w:eastAsia="ar-SA"/>
        </w:rPr>
        <w:t xml:space="preserve"> коммуникативной компетентности младших школьников;</w:t>
      </w:r>
    </w:p>
    <w:p w:rsidR="00CA4B9F" w:rsidRDefault="00CA4B9F" w:rsidP="00CA4B9F">
      <w:pPr>
        <w:numPr>
          <w:ilvl w:val="0"/>
          <w:numId w:val="1"/>
        </w:numPr>
        <w:tabs>
          <w:tab w:val="left" w:pos="720"/>
        </w:tabs>
        <w:suppressAutoHyphens/>
        <w:spacing w:after="0"/>
        <w:jc w:val="both"/>
        <w:rPr>
          <w:rFonts w:ascii="Times New Roman" w:eastAsia="Arial" w:hAnsi="Times New Roman" w:cs="Times New Roman"/>
          <w:sz w:val="24"/>
          <w:szCs w:val="24"/>
          <w:lang w:eastAsia="ar-SA"/>
        </w:rPr>
      </w:pPr>
      <w:r w:rsidRPr="00BC1C25">
        <w:rPr>
          <w:rFonts w:ascii="Times New Roman" w:eastAsia="Arial" w:hAnsi="Times New Roman" w:cs="Times New Roman"/>
          <w:sz w:val="24"/>
          <w:szCs w:val="24"/>
          <w:lang w:eastAsia="ar-SA"/>
        </w:rPr>
        <w:t>между потребностью школьной практики в новых формах, методах, средствах, приёмах формирования коммуникативных универсальных учебных действий и недостаточной их разработанностью.</w:t>
      </w:r>
    </w:p>
    <w:p w:rsidR="00CA4B9F" w:rsidRPr="00CA4B9F" w:rsidRDefault="00CA4B9F" w:rsidP="00CA4B9F">
      <w:pPr>
        <w:spacing w:after="0"/>
        <w:rPr>
          <w:rFonts w:ascii="Times New Roman" w:eastAsia="Times New Roman" w:hAnsi="Times New Roman" w:cs="Times New Roman"/>
          <w:b/>
          <w:sz w:val="24"/>
          <w:szCs w:val="24"/>
          <w:u w:val="single"/>
          <w:lang w:eastAsia="ru-RU"/>
        </w:rPr>
      </w:pPr>
      <w:r w:rsidRPr="00CA4B9F">
        <w:rPr>
          <w:rFonts w:ascii="Times New Roman" w:hAnsi="Times New Roman" w:cs="Times New Roman"/>
          <w:b/>
          <w:sz w:val="24"/>
          <w:szCs w:val="24"/>
          <w:u w:val="single"/>
        </w:rPr>
        <w:t>Цели и задачи деятельности педагога</w:t>
      </w:r>
    </w:p>
    <w:p w:rsidR="00CA4B9F" w:rsidRPr="00BC1C25" w:rsidRDefault="00CA4B9F" w:rsidP="0074157C">
      <w:pPr>
        <w:pStyle w:val="a3"/>
        <w:spacing w:before="0" w:after="0" w:line="276" w:lineRule="auto"/>
        <w:ind w:left="720"/>
        <w:jc w:val="both"/>
      </w:pPr>
      <w:r w:rsidRPr="00BC1C25">
        <w:rPr>
          <w:b/>
          <w:i/>
          <w:lang w:eastAsia="ru-RU"/>
        </w:rPr>
        <w:t>Целью</w:t>
      </w:r>
      <w:r w:rsidRPr="00BC1C25">
        <w:rPr>
          <w:lang w:eastAsia="ru-RU"/>
        </w:rPr>
        <w:t xml:space="preserve"> является </w:t>
      </w:r>
      <w:r w:rsidRPr="00BC1C25">
        <w:t>обеспечение положительной динамики формирования коммуникативных  универсальных учебных действий младших школьников через различные методики и приемы на уроках.</w:t>
      </w:r>
    </w:p>
    <w:p w:rsidR="00CA4B9F" w:rsidRPr="00CA4B9F" w:rsidRDefault="00CA4B9F" w:rsidP="0074157C">
      <w:pPr>
        <w:pStyle w:val="a4"/>
        <w:spacing w:after="0"/>
        <w:jc w:val="both"/>
        <w:rPr>
          <w:rFonts w:ascii="Times New Roman" w:eastAsia="Times New Roman" w:hAnsi="Times New Roman" w:cs="Times New Roman"/>
          <w:sz w:val="24"/>
          <w:szCs w:val="24"/>
          <w:lang w:eastAsia="ru-RU"/>
        </w:rPr>
      </w:pPr>
      <w:r w:rsidRPr="00CA4B9F">
        <w:rPr>
          <w:rFonts w:ascii="Times New Roman" w:eastAsia="Times New Roman" w:hAnsi="Times New Roman" w:cs="Times New Roman"/>
          <w:sz w:val="24"/>
          <w:szCs w:val="24"/>
          <w:lang w:eastAsia="ru-RU"/>
        </w:rPr>
        <w:t xml:space="preserve">Для достижения цели были сформулированы следующие </w:t>
      </w:r>
      <w:r w:rsidRPr="00CA4B9F">
        <w:rPr>
          <w:rFonts w:ascii="Times New Roman" w:eastAsia="Times New Roman" w:hAnsi="Times New Roman" w:cs="Times New Roman"/>
          <w:b/>
          <w:bCs/>
          <w:i/>
          <w:sz w:val="24"/>
          <w:szCs w:val="24"/>
          <w:lang w:eastAsia="ru-RU"/>
        </w:rPr>
        <w:t>задачи:</w:t>
      </w:r>
    </w:p>
    <w:p w:rsidR="00CA4B9F" w:rsidRPr="00CA4B9F" w:rsidRDefault="00CA4B9F" w:rsidP="00CA4B9F">
      <w:pPr>
        <w:pStyle w:val="a4"/>
        <w:numPr>
          <w:ilvl w:val="0"/>
          <w:numId w:val="1"/>
        </w:numPr>
        <w:spacing w:after="0"/>
        <w:jc w:val="both"/>
        <w:rPr>
          <w:rFonts w:ascii="Times New Roman" w:eastAsia="Times New Roman" w:hAnsi="Times New Roman" w:cs="Times New Roman"/>
          <w:sz w:val="24"/>
          <w:szCs w:val="24"/>
          <w:lang w:eastAsia="ru-RU"/>
        </w:rPr>
      </w:pPr>
      <w:r w:rsidRPr="00CA4B9F">
        <w:rPr>
          <w:rFonts w:ascii="Times New Roman" w:eastAsia="Times New Roman" w:hAnsi="Times New Roman" w:cs="Times New Roman"/>
          <w:sz w:val="24"/>
          <w:szCs w:val="24"/>
          <w:lang w:eastAsia="ru-RU"/>
        </w:rPr>
        <w:t>- изучить теоретический материал о формировании и развитии коммуникативных универсальных действий младших школьников;</w:t>
      </w:r>
    </w:p>
    <w:p w:rsidR="00CA4B9F" w:rsidRPr="00CA4B9F" w:rsidRDefault="00CA4B9F" w:rsidP="00CA4B9F">
      <w:pPr>
        <w:pStyle w:val="a4"/>
        <w:numPr>
          <w:ilvl w:val="0"/>
          <w:numId w:val="1"/>
        </w:numPr>
        <w:spacing w:after="0"/>
        <w:jc w:val="both"/>
        <w:rPr>
          <w:rFonts w:ascii="Times New Roman" w:eastAsia="Times New Roman" w:hAnsi="Times New Roman" w:cs="Times New Roman"/>
          <w:sz w:val="24"/>
          <w:szCs w:val="24"/>
          <w:lang w:eastAsia="ru-RU"/>
        </w:rPr>
      </w:pPr>
      <w:r w:rsidRPr="00CA4B9F">
        <w:rPr>
          <w:rFonts w:ascii="Times New Roman" w:eastAsia="Times New Roman" w:hAnsi="Times New Roman" w:cs="Times New Roman"/>
          <w:sz w:val="24"/>
          <w:szCs w:val="24"/>
          <w:lang w:eastAsia="ru-RU"/>
        </w:rPr>
        <w:t>-  выявить разнообразные формы и методы,  способствующие формированию и развитию коммуникативных способностей школьников;</w:t>
      </w:r>
    </w:p>
    <w:p w:rsidR="00CA4B9F" w:rsidRPr="00CA4B9F" w:rsidRDefault="00CA4B9F" w:rsidP="00CA4B9F">
      <w:pPr>
        <w:pStyle w:val="a4"/>
        <w:numPr>
          <w:ilvl w:val="0"/>
          <w:numId w:val="1"/>
        </w:numPr>
        <w:spacing w:after="0"/>
        <w:jc w:val="both"/>
        <w:rPr>
          <w:rFonts w:ascii="Times New Roman" w:eastAsia="Times New Roman" w:hAnsi="Times New Roman" w:cs="Times New Roman"/>
          <w:sz w:val="24"/>
          <w:szCs w:val="24"/>
          <w:lang w:eastAsia="ru-RU"/>
        </w:rPr>
      </w:pPr>
      <w:r w:rsidRPr="00CA4B9F">
        <w:rPr>
          <w:rFonts w:ascii="Times New Roman" w:eastAsia="Times New Roman" w:hAnsi="Times New Roman" w:cs="Times New Roman"/>
          <w:sz w:val="24"/>
          <w:szCs w:val="24"/>
          <w:lang w:eastAsia="ru-RU"/>
        </w:rPr>
        <w:t>-  создавать методическую базу;</w:t>
      </w:r>
    </w:p>
    <w:p w:rsidR="0074157C" w:rsidRDefault="00CA4B9F" w:rsidP="0074157C">
      <w:pPr>
        <w:pStyle w:val="a4"/>
        <w:numPr>
          <w:ilvl w:val="0"/>
          <w:numId w:val="1"/>
        </w:numPr>
        <w:spacing w:after="0"/>
        <w:jc w:val="both"/>
        <w:rPr>
          <w:rFonts w:ascii="Times New Roman" w:eastAsia="Times New Roman" w:hAnsi="Times New Roman" w:cs="Times New Roman"/>
          <w:sz w:val="24"/>
          <w:szCs w:val="24"/>
          <w:lang w:eastAsia="ru-RU"/>
        </w:rPr>
      </w:pPr>
      <w:r w:rsidRPr="00CA4B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формировать коммуникативные УУД</w:t>
      </w:r>
      <w:r w:rsidRPr="00CA4B9F">
        <w:rPr>
          <w:rFonts w:ascii="Times New Roman" w:eastAsia="Times New Roman" w:hAnsi="Times New Roman" w:cs="Times New Roman"/>
          <w:sz w:val="24"/>
          <w:szCs w:val="24"/>
          <w:lang w:eastAsia="ru-RU"/>
        </w:rPr>
        <w:t>, путем использования различных методик и приемов.</w:t>
      </w:r>
    </w:p>
    <w:p w:rsidR="0074157C" w:rsidRPr="0074157C" w:rsidRDefault="0074157C" w:rsidP="0074157C">
      <w:pPr>
        <w:spacing w:after="0"/>
        <w:rPr>
          <w:rFonts w:ascii="Times New Roman" w:eastAsia="Times New Roman" w:hAnsi="Times New Roman" w:cs="Times New Roman"/>
          <w:sz w:val="24"/>
          <w:szCs w:val="24"/>
          <w:u w:val="single"/>
          <w:lang w:eastAsia="ru-RU"/>
        </w:rPr>
      </w:pPr>
      <w:r w:rsidRPr="0074157C">
        <w:rPr>
          <w:rFonts w:ascii="Times New Roman" w:eastAsia="Times New Roman" w:hAnsi="Times New Roman" w:cs="Times New Roman"/>
          <w:b/>
          <w:sz w:val="24"/>
          <w:szCs w:val="24"/>
          <w:u w:val="single"/>
          <w:lang w:eastAsia="ru-RU"/>
        </w:rPr>
        <w:t>Теоретическое обоснование.</w:t>
      </w:r>
    </w:p>
    <w:p w:rsidR="0074157C" w:rsidRPr="008D209B" w:rsidRDefault="0074157C" w:rsidP="0074157C">
      <w:pPr>
        <w:spacing w:after="0"/>
        <w:jc w:val="center"/>
        <w:rPr>
          <w:rFonts w:ascii="Times New Roman" w:eastAsia="Times New Roman" w:hAnsi="Times New Roman" w:cs="Times New Roman"/>
          <w:b/>
          <w:i/>
          <w:sz w:val="24"/>
          <w:szCs w:val="24"/>
          <w:lang w:eastAsia="ru-RU"/>
        </w:rPr>
      </w:pPr>
    </w:p>
    <w:p w:rsidR="0074157C" w:rsidRPr="00CE58E4" w:rsidRDefault="0074157C" w:rsidP="0074157C">
      <w:pPr>
        <w:shd w:val="clear" w:color="auto" w:fill="FFFFFF"/>
        <w:suppressAutoHyphens/>
        <w:spacing w:after="0"/>
        <w:jc w:val="both"/>
        <w:rPr>
          <w:rFonts w:ascii="Times New Roman" w:eastAsia="Times New Roman" w:hAnsi="Times New Roman" w:cs="Times New Roman"/>
          <w:sz w:val="24"/>
          <w:szCs w:val="24"/>
          <w:lang w:eastAsia="ar-SA"/>
        </w:rPr>
      </w:pPr>
      <w:r w:rsidRPr="00CE58E4">
        <w:rPr>
          <w:rFonts w:ascii="Times New Roman" w:eastAsia="Times New Roman" w:hAnsi="Times New Roman" w:cs="Times New Roman"/>
          <w:sz w:val="24"/>
          <w:szCs w:val="24"/>
          <w:lang w:eastAsia="ar-SA"/>
        </w:rPr>
        <w:t xml:space="preserve">В процессе подготовки к </w:t>
      </w:r>
      <w:r w:rsidRPr="00BC1C25">
        <w:rPr>
          <w:rFonts w:ascii="Times New Roman" w:eastAsia="Times New Roman" w:hAnsi="Times New Roman" w:cs="Times New Roman"/>
          <w:sz w:val="24"/>
          <w:szCs w:val="24"/>
          <w:lang w:eastAsia="ar-SA"/>
        </w:rPr>
        <w:t xml:space="preserve">работе мною </w:t>
      </w:r>
      <w:r w:rsidRPr="00CE58E4">
        <w:rPr>
          <w:rFonts w:ascii="Times New Roman" w:eastAsia="Times New Roman" w:hAnsi="Times New Roman" w:cs="Times New Roman"/>
          <w:sz w:val="24"/>
          <w:szCs w:val="24"/>
          <w:lang w:eastAsia="ar-SA"/>
        </w:rPr>
        <w:t>были рассмотрены следующие понятия</w:t>
      </w:r>
      <w:r w:rsidRPr="00CE58E4">
        <w:rPr>
          <w:rFonts w:ascii="Times New Roman" w:eastAsia="Times New Roman" w:hAnsi="Times New Roman" w:cs="Times New Roman"/>
          <w:b/>
          <w:sz w:val="24"/>
          <w:szCs w:val="24"/>
          <w:lang w:eastAsia="ar-SA"/>
        </w:rPr>
        <w:t>:</w:t>
      </w:r>
      <w:r w:rsidRPr="00CE58E4">
        <w:rPr>
          <w:rFonts w:ascii="Times New Roman" w:eastAsia="Times New Roman" w:hAnsi="Times New Roman" w:cs="Times New Roman"/>
          <w:b/>
          <w:iCs/>
          <w:sz w:val="24"/>
          <w:szCs w:val="24"/>
          <w:lang w:eastAsia="ar-SA"/>
        </w:rPr>
        <w:t xml:space="preserve"> </w:t>
      </w:r>
      <w:r w:rsidRPr="00CE58E4">
        <w:rPr>
          <w:rFonts w:ascii="Times New Roman" w:eastAsia="Times New Roman" w:hAnsi="Times New Roman" w:cs="Times New Roman"/>
          <w:iCs/>
          <w:sz w:val="24"/>
          <w:szCs w:val="24"/>
          <w:lang w:eastAsia="ar-SA"/>
        </w:rPr>
        <w:t>универсальные учебные действия,  коммуникативные</w:t>
      </w:r>
      <w:r w:rsidRPr="00CE58E4">
        <w:rPr>
          <w:rFonts w:ascii="Times New Roman" w:eastAsia="Times New Roman" w:hAnsi="Times New Roman" w:cs="Times New Roman"/>
          <w:sz w:val="24"/>
          <w:szCs w:val="24"/>
          <w:lang w:eastAsia="ar-SA"/>
        </w:rPr>
        <w:t xml:space="preserve"> универсальные учебные действия.   </w:t>
      </w:r>
      <w:r w:rsidRPr="00CE58E4">
        <w:rPr>
          <w:rFonts w:ascii="Times New Roman" w:eastAsia="Times New Roman" w:hAnsi="Times New Roman" w:cs="Times New Roman"/>
          <w:sz w:val="24"/>
          <w:szCs w:val="24"/>
          <w:lang w:eastAsia="ar-SA"/>
        </w:rPr>
        <w:lastRenderedPageBreak/>
        <w:t>«</w:t>
      </w:r>
      <w:r w:rsidRPr="00CE58E4">
        <w:rPr>
          <w:rFonts w:ascii="Times New Roman" w:eastAsia="Times New Roman" w:hAnsi="Times New Roman" w:cs="Times New Roman"/>
          <w:i/>
          <w:sz w:val="24"/>
          <w:szCs w:val="24"/>
          <w:lang w:eastAsia="ar-SA"/>
        </w:rPr>
        <w:t>Универсальные учебные действия»</w:t>
      </w:r>
      <w:r w:rsidRPr="00CE58E4">
        <w:rPr>
          <w:rFonts w:ascii="Times New Roman" w:eastAsia="Times New Roman" w:hAnsi="Times New Roman" w:cs="Times New Roman"/>
          <w:sz w:val="24"/>
          <w:szCs w:val="24"/>
          <w:lang w:eastAsia="ar-SA"/>
        </w:rPr>
        <w:t xml:space="preserve"> определяются </w:t>
      </w:r>
      <w:r w:rsidRPr="00CE58E4">
        <w:rPr>
          <w:rFonts w:ascii="Times New Roman" w:eastAsia="Times New Roman" w:hAnsi="Times New Roman" w:cs="Times New Roman"/>
          <w:bCs/>
          <w:sz w:val="24"/>
          <w:szCs w:val="24"/>
          <w:lang w:eastAsia="ar-SA"/>
        </w:rPr>
        <w:t xml:space="preserve">в «Педагогическом энциклопедическом словаре» </w:t>
      </w:r>
      <w:r w:rsidRPr="00CE58E4">
        <w:rPr>
          <w:rFonts w:ascii="Times New Roman" w:eastAsia="Times New Roman" w:hAnsi="Times New Roman" w:cs="Times New Roman"/>
          <w:sz w:val="24"/>
          <w:szCs w:val="24"/>
          <w:lang w:eastAsia="ar-SA"/>
        </w:rPr>
        <w:t xml:space="preserve"> как  </w:t>
      </w:r>
      <w:r w:rsidRPr="00CE58E4">
        <w:rPr>
          <w:rFonts w:ascii="Times New Roman" w:eastAsia="Times New Roman" w:hAnsi="Times New Roman" w:cs="Times New Roman"/>
          <w:i/>
          <w:sz w:val="24"/>
          <w:szCs w:val="24"/>
          <w:lang w:eastAsia="ar-SA"/>
        </w:rPr>
        <w:t>умение учиться</w:t>
      </w:r>
      <w:r w:rsidRPr="00CE58E4">
        <w:rPr>
          <w:rFonts w:ascii="Times New Roman" w:eastAsia="Times New Roman" w:hAnsi="Times New Roman" w:cs="Times New Roman"/>
          <w:sz w:val="24"/>
          <w:szCs w:val="24"/>
          <w:lang w:eastAsia="ar-SA"/>
        </w:rPr>
        <w:t xml:space="preserve">, т.е. способность субъекта к саморазвитию и самосовершенствованию путем сознательного и активного присвоения нового социального опыта. </w:t>
      </w:r>
    </w:p>
    <w:p w:rsidR="0074157C" w:rsidRPr="00CE58E4" w:rsidRDefault="0074157C" w:rsidP="0074157C">
      <w:pPr>
        <w:suppressAutoHyphens/>
        <w:spacing w:after="0"/>
        <w:ind w:firstLine="709"/>
        <w:jc w:val="both"/>
        <w:rPr>
          <w:rFonts w:ascii="Times New Roman" w:eastAsia="Times New Roman" w:hAnsi="Times New Roman" w:cs="Times New Roman"/>
          <w:sz w:val="24"/>
          <w:szCs w:val="24"/>
          <w:lang w:eastAsia="ar-SA"/>
        </w:rPr>
      </w:pPr>
      <w:r w:rsidRPr="00CE58E4">
        <w:rPr>
          <w:rFonts w:ascii="Times New Roman" w:eastAsia="Times New Roman" w:hAnsi="Times New Roman" w:cs="Times New Roman"/>
          <w:sz w:val="24"/>
          <w:szCs w:val="24"/>
          <w:lang w:eastAsia="ar-SA"/>
        </w:rPr>
        <w:t xml:space="preserve"> У</w:t>
      </w:r>
      <w:r w:rsidRPr="00BC1C25">
        <w:rPr>
          <w:rFonts w:ascii="Times New Roman" w:eastAsia="Times New Roman" w:hAnsi="Times New Roman" w:cs="Times New Roman"/>
          <w:sz w:val="24"/>
          <w:szCs w:val="24"/>
          <w:lang w:eastAsia="ar-SA"/>
        </w:rPr>
        <w:t xml:space="preserve">ниверсальные учебные действия </w:t>
      </w:r>
      <w:r w:rsidRPr="00CE58E4">
        <w:rPr>
          <w:rFonts w:ascii="Times New Roman" w:eastAsia="Times New Roman" w:hAnsi="Times New Roman" w:cs="Times New Roman"/>
          <w:sz w:val="24"/>
          <w:szCs w:val="24"/>
          <w:lang w:eastAsia="ar-SA"/>
        </w:rPr>
        <w:t xml:space="preserve">представлены как  коммуникативные действия, которые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r w:rsidRPr="00CE58E4">
        <w:rPr>
          <w:rFonts w:ascii="Times New Roman" w:eastAsia="Times New Roman" w:hAnsi="Times New Roman" w:cs="Times New Roman"/>
          <w:i/>
          <w:sz w:val="24"/>
          <w:szCs w:val="24"/>
          <w:lang w:eastAsia="ar-SA"/>
        </w:rPr>
        <w:t>Видами </w:t>
      </w:r>
      <w:r w:rsidRPr="00CE58E4">
        <w:rPr>
          <w:rFonts w:ascii="Times New Roman" w:eastAsia="Times New Roman" w:hAnsi="Times New Roman" w:cs="Times New Roman"/>
          <w:sz w:val="24"/>
          <w:szCs w:val="24"/>
          <w:lang w:eastAsia="ar-SA"/>
        </w:rPr>
        <w:t xml:space="preserve"> </w:t>
      </w:r>
      <w:r w:rsidRPr="00CE58E4">
        <w:rPr>
          <w:rFonts w:ascii="Times New Roman" w:eastAsia="Times New Roman" w:hAnsi="Times New Roman" w:cs="Times New Roman"/>
          <w:i/>
          <w:iCs/>
          <w:sz w:val="24"/>
          <w:szCs w:val="24"/>
          <w:lang w:eastAsia="ar-SA"/>
        </w:rPr>
        <w:t>коммуникативных действий</w:t>
      </w:r>
      <w:r w:rsidRPr="00CE58E4">
        <w:rPr>
          <w:rFonts w:ascii="Times New Roman" w:eastAsia="Times New Roman" w:hAnsi="Times New Roman" w:cs="Times New Roman"/>
          <w:sz w:val="24"/>
          <w:szCs w:val="24"/>
          <w:lang w:eastAsia="ar-SA"/>
        </w:rPr>
        <w:t xml:space="preserve"> являются: </w:t>
      </w:r>
    </w:p>
    <w:p w:rsidR="0074157C" w:rsidRPr="00CE58E4" w:rsidRDefault="0074157C" w:rsidP="0074157C">
      <w:pPr>
        <w:suppressAutoHyphens/>
        <w:spacing w:after="0"/>
        <w:ind w:firstLine="709"/>
        <w:jc w:val="both"/>
        <w:rPr>
          <w:rFonts w:ascii="Times New Roman" w:eastAsia="Times New Roman" w:hAnsi="Times New Roman" w:cs="Times New Roman"/>
          <w:sz w:val="24"/>
          <w:szCs w:val="24"/>
          <w:lang w:eastAsia="ar-SA"/>
        </w:rPr>
      </w:pPr>
      <w:r w:rsidRPr="00CE58E4">
        <w:rPr>
          <w:rFonts w:ascii="Times New Roman" w:eastAsia="Times New Roman" w:hAnsi="Times New Roman" w:cs="Times New Roman"/>
          <w:sz w:val="24"/>
          <w:szCs w:val="24"/>
          <w:lang w:eastAsia="ar-SA"/>
        </w:rPr>
        <w:t xml:space="preserve">- планирование учебного сотрудничества с учителем и сверстниками – определение цели, функций участников, способов взаимодействия; </w:t>
      </w:r>
    </w:p>
    <w:p w:rsidR="0074157C" w:rsidRPr="00CE58E4" w:rsidRDefault="0074157C" w:rsidP="0074157C">
      <w:pPr>
        <w:suppressAutoHyphens/>
        <w:spacing w:after="0"/>
        <w:ind w:firstLine="709"/>
        <w:jc w:val="both"/>
        <w:rPr>
          <w:rFonts w:ascii="Times New Roman" w:eastAsia="Times New Roman" w:hAnsi="Times New Roman" w:cs="Times New Roman"/>
          <w:sz w:val="24"/>
          <w:szCs w:val="24"/>
          <w:lang w:eastAsia="ar-SA"/>
        </w:rPr>
      </w:pPr>
      <w:r w:rsidRPr="00CE58E4">
        <w:rPr>
          <w:rFonts w:ascii="Times New Roman" w:eastAsia="Times New Roman" w:hAnsi="Times New Roman" w:cs="Times New Roman"/>
          <w:sz w:val="24"/>
          <w:szCs w:val="24"/>
          <w:lang w:eastAsia="ar-SA"/>
        </w:rPr>
        <w:t xml:space="preserve">- постановка вопросов – инициативное сотрудничество в поиске и сборе информации; </w:t>
      </w:r>
    </w:p>
    <w:p w:rsidR="0074157C" w:rsidRPr="00CE58E4" w:rsidRDefault="0074157C" w:rsidP="0074157C">
      <w:pPr>
        <w:suppressAutoHyphens/>
        <w:spacing w:after="0"/>
        <w:ind w:firstLine="709"/>
        <w:jc w:val="both"/>
        <w:rPr>
          <w:rFonts w:ascii="Times New Roman" w:eastAsia="Times New Roman" w:hAnsi="Times New Roman" w:cs="Times New Roman"/>
          <w:sz w:val="24"/>
          <w:szCs w:val="24"/>
          <w:lang w:eastAsia="ar-SA"/>
        </w:rPr>
      </w:pPr>
      <w:r w:rsidRPr="00CE58E4">
        <w:rPr>
          <w:rFonts w:ascii="Times New Roman" w:eastAsia="Times New Roman" w:hAnsi="Times New Roman" w:cs="Times New Roman"/>
          <w:sz w:val="24"/>
          <w:szCs w:val="24"/>
          <w:lang w:eastAsia="ar-SA"/>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74157C" w:rsidRPr="00CE58E4" w:rsidRDefault="0074157C" w:rsidP="0074157C">
      <w:pPr>
        <w:suppressAutoHyphens/>
        <w:spacing w:after="0"/>
        <w:ind w:firstLine="709"/>
        <w:jc w:val="both"/>
        <w:rPr>
          <w:rFonts w:ascii="Times New Roman" w:eastAsia="Times New Roman" w:hAnsi="Times New Roman" w:cs="Times New Roman"/>
          <w:sz w:val="24"/>
          <w:szCs w:val="24"/>
          <w:lang w:eastAsia="ar-SA"/>
        </w:rPr>
      </w:pPr>
      <w:r w:rsidRPr="00CE58E4">
        <w:rPr>
          <w:rFonts w:ascii="Times New Roman" w:eastAsia="Times New Roman" w:hAnsi="Times New Roman" w:cs="Times New Roman"/>
          <w:sz w:val="24"/>
          <w:szCs w:val="24"/>
          <w:lang w:eastAsia="ar-SA"/>
        </w:rPr>
        <w:t>- управление поведением партнера – контроль, коррекция, оценка действий партнера;</w:t>
      </w:r>
    </w:p>
    <w:p w:rsidR="0074157C" w:rsidRPr="00BC1C25" w:rsidRDefault="0074157C" w:rsidP="0074157C">
      <w:pPr>
        <w:suppressAutoHyphens/>
        <w:spacing w:after="0"/>
        <w:ind w:firstLine="709"/>
        <w:jc w:val="both"/>
        <w:rPr>
          <w:rFonts w:ascii="Times New Roman" w:eastAsia="Times New Roman" w:hAnsi="Times New Roman" w:cs="Times New Roman"/>
          <w:sz w:val="24"/>
          <w:szCs w:val="24"/>
          <w:lang w:eastAsia="ar-SA"/>
        </w:rPr>
      </w:pPr>
      <w:r w:rsidRPr="00CE58E4">
        <w:rPr>
          <w:rFonts w:ascii="Times New Roman" w:eastAsia="Times New Roman" w:hAnsi="Times New Roman" w:cs="Times New Roman"/>
          <w:sz w:val="24"/>
          <w:szCs w:val="24"/>
          <w:lang w:eastAsia="ar-SA"/>
        </w:rPr>
        <w:t>- 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74157C" w:rsidRDefault="0074157C" w:rsidP="0074157C">
      <w:pPr>
        <w:suppressAutoHyphens/>
        <w:spacing w:after="0"/>
        <w:jc w:val="both"/>
        <w:rPr>
          <w:rFonts w:ascii="Times New Roman" w:eastAsia="Arial" w:hAnsi="Times New Roman" w:cs="Times New Roman"/>
          <w:kern w:val="1"/>
          <w:sz w:val="24"/>
          <w:szCs w:val="24"/>
          <w:lang w:eastAsia="ar-SA"/>
        </w:rPr>
      </w:pPr>
      <w:r w:rsidRPr="00BC1C25">
        <w:rPr>
          <w:rFonts w:ascii="Times New Roman" w:eastAsia="Times New Roman" w:hAnsi="Times New Roman" w:cs="Times New Roman"/>
          <w:sz w:val="24"/>
          <w:szCs w:val="24"/>
          <w:lang w:eastAsia="ar-SA"/>
        </w:rPr>
        <w:t xml:space="preserve">    </w:t>
      </w:r>
    </w:p>
    <w:p w:rsidR="0074157C" w:rsidRPr="0074157C" w:rsidRDefault="0074157C" w:rsidP="0074157C">
      <w:pPr>
        <w:suppressAutoHyphens/>
        <w:spacing w:after="0"/>
        <w:rPr>
          <w:rFonts w:ascii="Times New Roman" w:eastAsia="Times New Roman" w:hAnsi="Times New Roman" w:cs="Times New Roman"/>
          <w:b/>
          <w:sz w:val="24"/>
          <w:szCs w:val="24"/>
          <w:u w:val="single"/>
          <w:lang w:eastAsia="ar-SA"/>
        </w:rPr>
      </w:pPr>
      <w:r w:rsidRPr="0074157C">
        <w:rPr>
          <w:rFonts w:ascii="Times New Roman" w:eastAsia="Times New Roman" w:hAnsi="Times New Roman" w:cs="Times New Roman"/>
          <w:b/>
          <w:sz w:val="24"/>
          <w:szCs w:val="24"/>
          <w:u w:val="single"/>
          <w:lang w:eastAsia="ar-SA"/>
        </w:rPr>
        <w:t>Ожидаемый результат</w:t>
      </w:r>
      <w:r>
        <w:rPr>
          <w:rFonts w:ascii="Times New Roman" w:eastAsia="Times New Roman" w:hAnsi="Times New Roman" w:cs="Times New Roman"/>
          <w:b/>
          <w:sz w:val="24"/>
          <w:szCs w:val="24"/>
          <w:u w:val="single"/>
          <w:lang w:eastAsia="ar-SA"/>
        </w:rPr>
        <w:t xml:space="preserve">: </w:t>
      </w:r>
      <w:r w:rsidRPr="00BC1C25">
        <w:rPr>
          <w:rFonts w:ascii="Times New Roman" w:hAnsi="Times New Roman" w:cs="Times New Roman"/>
          <w:sz w:val="24"/>
          <w:szCs w:val="24"/>
        </w:rPr>
        <w:t>повышение уровня качества знаний; создание условий для разностороннего развития личности; формирование способностей детей к аналитическому и творческому самовыражению личности; активизация мотивации к обучению.</w:t>
      </w:r>
    </w:p>
    <w:p w:rsidR="0074157C" w:rsidRDefault="0074157C" w:rsidP="0074157C">
      <w:pPr>
        <w:suppressAutoHyphens/>
        <w:spacing w:after="0"/>
        <w:rPr>
          <w:rFonts w:ascii="Times New Roman" w:eastAsia="Times New Roman" w:hAnsi="Times New Roman" w:cs="Times New Roman"/>
          <w:sz w:val="24"/>
          <w:szCs w:val="24"/>
          <w:lang w:eastAsia="ar-SA"/>
        </w:rPr>
      </w:pPr>
      <w:r w:rsidRPr="0074157C">
        <w:rPr>
          <w:rFonts w:ascii="Times New Roman" w:eastAsia="Times New Roman" w:hAnsi="Times New Roman" w:cs="Times New Roman"/>
          <w:b/>
          <w:sz w:val="24"/>
          <w:szCs w:val="24"/>
          <w:u w:val="single"/>
          <w:lang w:eastAsia="ar-SA"/>
        </w:rPr>
        <w:t>Критериями оценки</w:t>
      </w:r>
      <w:r w:rsidRPr="001D6D6D">
        <w:rPr>
          <w:rFonts w:ascii="Times New Roman" w:eastAsia="Times New Roman" w:hAnsi="Times New Roman" w:cs="Times New Roman"/>
          <w:sz w:val="24"/>
          <w:szCs w:val="24"/>
          <w:lang w:eastAsia="ar-SA"/>
        </w:rPr>
        <w:t xml:space="preserve"> </w:t>
      </w:r>
      <w:proofErr w:type="spellStart"/>
      <w:r w:rsidRPr="001D6D6D">
        <w:rPr>
          <w:rFonts w:ascii="Times New Roman" w:eastAsia="Times New Roman" w:hAnsi="Times New Roman" w:cs="Times New Roman"/>
          <w:sz w:val="24"/>
          <w:szCs w:val="24"/>
          <w:lang w:eastAsia="ar-SA"/>
        </w:rPr>
        <w:t>сформированности</w:t>
      </w:r>
      <w:proofErr w:type="spellEnd"/>
      <w:r w:rsidRPr="001D6D6D">
        <w:rPr>
          <w:rFonts w:ascii="Times New Roman" w:eastAsia="Times New Roman" w:hAnsi="Times New Roman" w:cs="Times New Roman"/>
          <w:sz w:val="24"/>
          <w:szCs w:val="24"/>
          <w:lang w:eastAsia="ar-SA"/>
        </w:rPr>
        <w:t xml:space="preserve"> УУД у учащихся, соответственно, выступают:</w:t>
      </w:r>
    </w:p>
    <w:p w:rsidR="0074157C" w:rsidRPr="001D6D6D" w:rsidRDefault="0074157C" w:rsidP="0074157C">
      <w:pPr>
        <w:suppressAutoHyphens/>
        <w:spacing w:after="0"/>
        <w:jc w:val="center"/>
        <w:rPr>
          <w:rFonts w:ascii="Times New Roman" w:eastAsia="Times New Roman" w:hAnsi="Times New Roman" w:cs="Times New Roman"/>
          <w:sz w:val="24"/>
          <w:szCs w:val="24"/>
          <w:lang w:eastAsia="ar-SA"/>
        </w:rPr>
      </w:pPr>
    </w:p>
    <w:p w:rsidR="0074157C" w:rsidRPr="001D6D6D" w:rsidRDefault="0074157C" w:rsidP="0074157C">
      <w:pPr>
        <w:numPr>
          <w:ilvl w:val="0"/>
          <w:numId w:val="2"/>
        </w:numPr>
        <w:tabs>
          <w:tab w:val="left" w:pos="720"/>
        </w:tabs>
        <w:suppressAutoHyphens/>
        <w:spacing w:after="0"/>
        <w:jc w:val="both"/>
        <w:rPr>
          <w:rFonts w:ascii="Times New Roman" w:eastAsia="Times New Roman" w:hAnsi="Times New Roman" w:cs="Times New Roman"/>
          <w:sz w:val="24"/>
          <w:szCs w:val="24"/>
          <w:lang w:eastAsia="ar-SA"/>
        </w:rPr>
      </w:pPr>
      <w:r w:rsidRPr="001D6D6D">
        <w:rPr>
          <w:rFonts w:ascii="Times New Roman" w:eastAsia="Times New Roman" w:hAnsi="Times New Roman" w:cs="Times New Roman"/>
          <w:sz w:val="24"/>
          <w:szCs w:val="24"/>
          <w:lang w:eastAsia="ar-SA"/>
        </w:rPr>
        <w:t>соответствие возрастно-психологическим  нормативным требованиям;</w:t>
      </w:r>
    </w:p>
    <w:p w:rsidR="0074157C" w:rsidRDefault="0074157C" w:rsidP="0074157C">
      <w:pPr>
        <w:numPr>
          <w:ilvl w:val="0"/>
          <w:numId w:val="2"/>
        </w:numPr>
        <w:tabs>
          <w:tab w:val="left" w:pos="720"/>
        </w:tabs>
        <w:suppressAutoHyphens/>
        <w:spacing w:after="0"/>
        <w:jc w:val="both"/>
        <w:rPr>
          <w:rFonts w:ascii="Times New Roman" w:eastAsia="Times New Roman" w:hAnsi="Times New Roman" w:cs="Times New Roman"/>
          <w:sz w:val="24"/>
          <w:szCs w:val="24"/>
          <w:lang w:eastAsia="ar-SA"/>
        </w:rPr>
      </w:pPr>
      <w:r w:rsidRPr="001D6D6D">
        <w:rPr>
          <w:rFonts w:ascii="Times New Roman" w:eastAsia="Times New Roman" w:hAnsi="Times New Roman" w:cs="Times New Roman"/>
          <w:sz w:val="24"/>
          <w:szCs w:val="24"/>
          <w:lang w:eastAsia="ar-SA"/>
        </w:rPr>
        <w:t>соответствие свойств  универса</w:t>
      </w:r>
      <w:r w:rsidRPr="00BC1C25">
        <w:rPr>
          <w:rFonts w:ascii="Times New Roman" w:eastAsia="Times New Roman" w:hAnsi="Times New Roman" w:cs="Times New Roman"/>
          <w:sz w:val="24"/>
          <w:szCs w:val="24"/>
          <w:lang w:eastAsia="ar-SA"/>
        </w:rPr>
        <w:t xml:space="preserve">льных действий заранее </w:t>
      </w:r>
      <w:r w:rsidRPr="001D6D6D">
        <w:rPr>
          <w:rFonts w:ascii="Times New Roman" w:eastAsia="Times New Roman" w:hAnsi="Times New Roman" w:cs="Times New Roman"/>
          <w:sz w:val="24"/>
          <w:szCs w:val="24"/>
          <w:lang w:eastAsia="ar-SA"/>
        </w:rPr>
        <w:t xml:space="preserve"> заданным требованиям.</w:t>
      </w:r>
    </w:p>
    <w:p w:rsidR="0074157C" w:rsidRPr="008C5E98" w:rsidRDefault="0074157C" w:rsidP="0074157C">
      <w:pPr>
        <w:numPr>
          <w:ilvl w:val="0"/>
          <w:numId w:val="2"/>
        </w:numPr>
        <w:tabs>
          <w:tab w:val="left" w:pos="720"/>
        </w:tabs>
        <w:suppressAutoHyphens/>
        <w:spacing w:after="0"/>
        <w:jc w:val="both"/>
        <w:rPr>
          <w:rFonts w:ascii="Times New Roman" w:eastAsia="Times New Roman" w:hAnsi="Times New Roman" w:cs="Times New Roman"/>
          <w:sz w:val="24"/>
          <w:szCs w:val="24"/>
          <w:lang w:eastAsia="ar-SA"/>
        </w:rPr>
      </w:pPr>
      <w:r w:rsidRPr="008C5E98">
        <w:rPr>
          <w:rFonts w:ascii="Times New Roman" w:eastAsia="Times New Roman" w:hAnsi="Times New Roman" w:cs="Times New Roman"/>
          <w:sz w:val="24"/>
          <w:szCs w:val="24"/>
          <w:lang w:eastAsia="ar-SA"/>
        </w:rPr>
        <w:t>продуктивность совместной деятел</w:t>
      </w:r>
      <w:r>
        <w:rPr>
          <w:rFonts w:ascii="Times New Roman" w:eastAsia="Times New Roman" w:hAnsi="Times New Roman" w:cs="Times New Roman"/>
          <w:sz w:val="24"/>
          <w:szCs w:val="24"/>
          <w:lang w:eastAsia="ar-SA"/>
        </w:rPr>
        <w:t>ьности оценивается по правильно</w:t>
      </w:r>
      <w:r w:rsidRPr="008C5E98">
        <w:rPr>
          <w:rFonts w:ascii="Times New Roman" w:eastAsia="Times New Roman" w:hAnsi="Times New Roman" w:cs="Times New Roman"/>
          <w:sz w:val="24"/>
          <w:szCs w:val="24"/>
          <w:lang w:eastAsia="ar-SA"/>
        </w:rPr>
        <w:t>сти распределения полученных фишек;</w:t>
      </w:r>
    </w:p>
    <w:p w:rsidR="0074157C" w:rsidRPr="008C5E98" w:rsidRDefault="0074157C" w:rsidP="0074157C">
      <w:pPr>
        <w:numPr>
          <w:ilvl w:val="0"/>
          <w:numId w:val="2"/>
        </w:numPr>
        <w:tabs>
          <w:tab w:val="left" w:pos="720"/>
        </w:tabs>
        <w:suppressAutoHyphens/>
        <w:spacing w:after="0"/>
        <w:jc w:val="both"/>
        <w:rPr>
          <w:rFonts w:ascii="Times New Roman" w:eastAsia="Times New Roman" w:hAnsi="Times New Roman" w:cs="Times New Roman"/>
          <w:sz w:val="24"/>
          <w:szCs w:val="24"/>
          <w:lang w:eastAsia="ar-SA"/>
        </w:rPr>
      </w:pPr>
      <w:r w:rsidRPr="008C5E98">
        <w:rPr>
          <w:rFonts w:ascii="Times New Roman" w:eastAsia="Times New Roman" w:hAnsi="Times New Roman" w:cs="Times New Roman"/>
          <w:sz w:val="24"/>
          <w:szCs w:val="24"/>
          <w:lang w:eastAsia="ar-SA"/>
        </w:rPr>
        <w:t>умение договариваться в ситуации столкновения ин</w:t>
      </w:r>
      <w:r>
        <w:rPr>
          <w:rFonts w:ascii="Times New Roman" w:eastAsia="Times New Roman" w:hAnsi="Times New Roman" w:cs="Times New Roman"/>
          <w:sz w:val="24"/>
          <w:szCs w:val="24"/>
          <w:lang w:eastAsia="ar-SA"/>
        </w:rPr>
        <w:t>тересов (необходи</w:t>
      </w:r>
      <w:r w:rsidRPr="008C5E98">
        <w:rPr>
          <w:rFonts w:ascii="Times New Roman" w:eastAsia="Times New Roman" w:hAnsi="Times New Roman" w:cs="Times New Roman"/>
          <w:sz w:val="24"/>
          <w:szCs w:val="24"/>
          <w:lang w:eastAsia="ar-SA"/>
        </w:rPr>
        <w:t xml:space="preserve">мость разделить фишки, одновременно </w:t>
      </w:r>
      <w:r>
        <w:rPr>
          <w:rFonts w:ascii="Times New Roman" w:eastAsia="Times New Roman" w:hAnsi="Times New Roman" w:cs="Times New Roman"/>
          <w:sz w:val="24"/>
          <w:szCs w:val="24"/>
          <w:lang w:eastAsia="ar-SA"/>
        </w:rPr>
        <w:t>принадлежащие обоим детям), спо</w:t>
      </w:r>
      <w:r w:rsidRPr="008C5E98">
        <w:rPr>
          <w:rFonts w:ascii="Times New Roman" w:eastAsia="Times New Roman" w:hAnsi="Times New Roman" w:cs="Times New Roman"/>
          <w:sz w:val="24"/>
          <w:szCs w:val="24"/>
          <w:lang w:eastAsia="ar-SA"/>
        </w:rPr>
        <w:t>собность находить общее решение,</w:t>
      </w:r>
    </w:p>
    <w:p w:rsidR="0074157C" w:rsidRPr="008C5E98" w:rsidRDefault="0074157C" w:rsidP="0074157C">
      <w:pPr>
        <w:numPr>
          <w:ilvl w:val="0"/>
          <w:numId w:val="2"/>
        </w:numPr>
        <w:tabs>
          <w:tab w:val="left" w:pos="720"/>
        </w:tabs>
        <w:suppressAutoHyphens/>
        <w:spacing w:after="0"/>
        <w:jc w:val="both"/>
        <w:rPr>
          <w:rFonts w:ascii="Times New Roman" w:eastAsia="Times New Roman" w:hAnsi="Times New Roman" w:cs="Times New Roman"/>
          <w:sz w:val="24"/>
          <w:szCs w:val="24"/>
          <w:lang w:eastAsia="ar-SA"/>
        </w:rPr>
      </w:pPr>
      <w:r w:rsidRPr="008C5E98">
        <w:rPr>
          <w:rFonts w:ascii="Times New Roman" w:eastAsia="Times New Roman" w:hAnsi="Times New Roman" w:cs="Times New Roman"/>
          <w:sz w:val="24"/>
          <w:szCs w:val="24"/>
          <w:lang w:eastAsia="ar-SA"/>
        </w:rPr>
        <w:t>способность сохранять доброжелательное отношение друг к другу в ситуации конфликта интересов,</w:t>
      </w:r>
    </w:p>
    <w:p w:rsidR="0074157C" w:rsidRPr="008C5E98" w:rsidRDefault="0074157C" w:rsidP="0074157C">
      <w:pPr>
        <w:numPr>
          <w:ilvl w:val="0"/>
          <w:numId w:val="2"/>
        </w:numPr>
        <w:tabs>
          <w:tab w:val="left" w:pos="720"/>
        </w:tabs>
        <w:suppressAutoHyphens/>
        <w:spacing w:after="0"/>
        <w:jc w:val="both"/>
        <w:rPr>
          <w:rFonts w:ascii="Times New Roman" w:eastAsia="Times New Roman" w:hAnsi="Times New Roman" w:cs="Times New Roman"/>
          <w:sz w:val="24"/>
          <w:szCs w:val="24"/>
          <w:lang w:eastAsia="ar-SA"/>
        </w:rPr>
      </w:pPr>
      <w:r w:rsidRPr="008C5E98">
        <w:rPr>
          <w:rFonts w:ascii="Times New Roman" w:eastAsia="Times New Roman" w:hAnsi="Times New Roman" w:cs="Times New Roman"/>
          <w:sz w:val="24"/>
          <w:szCs w:val="24"/>
          <w:lang w:eastAsia="ar-SA"/>
        </w:rPr>
        <w:t>умение аргументировать свое предложение, убеждать и уступать;</w:t>
      </w:r>
    </w:p>
    <w:p w:rsidR="0074157C" w:rsidRDefault="0074157C" w:rsidP="0074157C">
      <w:pPr>
        <w:numPr>
          <w:ilvl w:val="0"/>
          <w:numId w:val="2"/>
        </w:numPr>
        <w:tabs>
          <w:tab w:val="left" w:pos="720"/>
        </w:tabs>
        <w:suppressAutoHyphens/>
        <w:spacing w:after="0"/>
        <w:jc w:val="both"/>
        <w:rPr>
          <w:rFonts w:ascii="Times New Roman" w:eastAsia="Times New Roman" w:hAnsi="Times New Roman" w:cs="Times New Roman"/>
          <w:sz w:val="24"/>
          <w:szCs w:val="24"/>
          <w:lang w:eastAsia="ar-SA"/>
        </w:rPr>
      </w:pPr>
      <w:r w:rsidRPr="008C5E98">
        <w:rPr>
          <w:rFonts w:ascii="Times New Roman" w:eastAsia="Times New Roman" w:hAnsi="Times New Roman" w:cs="Times New Roman"/>
          <w:sz w:val="24"/>
          <w:szCs w:val="24"/>
          <w:lang w:eastAsia="ar-SA"/>
        </w:rPr>
        <w:t>взаимоконтроль и взаимопомощь по ходу выполнения задания,</w:t>
      </w:r>
    </w:p>
    <w:p w:rsidR="0074157C" w:rsidRPr="008C5E98" w:rsidRDefault="0074157C" w:rsidP="0074157C">
      <w:pPr>
        <w:numPr>
          <w:ilvl w:val="0"/>
          <w:numId w:val="2"/>
        </w:numPr>
        <w:tabs>
          <w:tab w:val="left" w:pos="720"/>
        </w:tabs>
        <w:suppressAutoHyphens/>
        <w:spacing w:after="0"/>
        <w:jc w:val="both"/>
        <w:rPr>
          <w:rFonts w:ascii="Times New Roman" w:eastAsia="Times New Roman" w:hAnsi="Times New Roman" w:cs="Times New Roman"/>
          <w:sz w:val="24"/>
          <w:szCs w:val="24"/>
          <w:lang w:eastAsia="ar-SA"/>
        </w:rPr>
      </w:pPr>
      <w:r w:rsidRPr="008C5E98">
        <w:rPr>
          <w:rFonts w:ascii="Times New Roman" w:eastAsia="Times New Roman" w:hAnsi="Times New Roman" w:cs="Times New Roman"/>
          <w:sz w:val="24"/>
          <w:szCs w:val="24"/>
          <w:lang w:eastAsia="ar-SA"/>
        </w:rPr>
        <w:t>эмоциональное отношение к совместной деятельности: позитивное (</w:t>
      </w:r>
      <w:proofErr w:type="spellStart"/>
      <w:r w:rsidRPr="008C5E98">
        <w:rPr>
          <w:rFonts w:ascii="Times New Roman" w:eastAsia="Times New Roman" w:hAnsi="Times New Roman" w:cs="Times New Roman"/>
          <w:sz w:val="24"/>
          <w:szCs w:val="24"/>
          <w:lang w:eastAsia="ar-SA"/>
        </w:rPr>
        <w:t>де¬ти</w:t>
      </w:r>
      <w:proofErr w:type="spellEnd"/>
      <w:r w:rsidRPr="008C5E98">
        <w:rPr>
          <w:rFonts w:ascii="Times New Roman" w:eastAsia="Times New Roman" w:hAnsi="Times New Roman" w:cs="Times New Roman"/>
          <w:sz w:val="24"/>
          <w:szCs w:val="24"/>
          <w:lang w:eastAsia="ar-SA"/>
        </w:rPr>
        <w:t xml:space="preserve">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74157C" w:rsidRDefault="0074157C" w:rsidP="0074157C">
      <w:pPr>
        <w:suppressAutoHyphens/>
        <w:spacing w:after="0"/>
        <w:jc w:val="both"/>
        <w:rPr>
          <w:rFonts w:ascii="Times New Roman" w:eastAsia="Times New Roman" w:hAnsi="Times New Roman" w:cs="Times New Roman"/>
          <w:sz w:val="24"/>
          <w:szCs w:val="24"/>
          <w:lang w:eastAsia="ar-SA"/>
        </w:rPr>
      </w:pPr>
      <w:r w:rsidRPr="00BC1C25">
        <w:rPr>
          <w:rFonts w:ascii="Times New Roman" w:eastAsia="Times New Roman" w:hAnsi="Times New Roman" w:cs="Times New Roman"/>
          <w:sz w:val="24"/>
          <w:szCs w:val="24"/>
          <w:lang w:eastAsia="ar-SA"/>
        </w:rPr>
        <w:t>В приложении дается Технологическая карта формирования коммуникативных УУД в начальной школе</w:t>
      </w:r>
      <w:proofErr w:type="gramStart"/>
      <w:r w:rsidRPr="00BC1C25">
        <w:rPr>
          <w:rFonts w:ascii="Times New Roman" w:eastAsia="Times New Roman" w:hAnsi="Times New Roman" w:cs="Times New Roman"/>
          <w:sz w:val="24"/>
          <w:szCs w:val="24"/>
          <w:lang w:eastAsia="ar-SA"/>
        </w:rPr>
        <w:t>.</w:t>
      </w:r>
      <w:proofErr w:type="gramEnd"/>
      <w:r>
        <w:rPr>
          <w:rFonts w:ascii="Times New Roman" w:eastAsia="Times New Roman" w:hAnsi="Times New Roman" w:cs="Times New Roman"/>
          <w:sz w:val="24"/>
          <w:szCs w:val="24"/>
          <w:lang w:eastAsia="ar-SA"/>
        </w:rPr>
        <w:t xml:space="preserve"> ( </w:t>
      </w:r>
      <w:proofErr w:type="gramStart"/>
      <w:r>
        <w:rPr>
          <w:rFonts w:ascii="Times New Roman" w:eastAsia="Times New Roman" w:hAnsi="Times New Roman" w:cs="Times New Roman"/>
          <w:sz w:val="24"/>
          <w:szCs w:val="24"/>
          <w:lang w:eastAsia="ar-SA"/>
        </w:rPr>
        <w:t>п</w:t>
      </w:r>
      <w:proofErr w:type="gramEnd"/>
      <w:r>
        <w:rPr>
          <w:rFonts w:ascii="Times New Roman" w:eastAsia="Times New Roman" w:hAnsi="Times New Roman" w:cs="Times New Roman"/>
          <w:sz w:val="24"/>
          <w:szCs w:val="24"/>
          <w:lang w:eastAsia="ar-SA"/>
        </w:rPr>
        <w:t>риложение №1)</w:t>
      </w:r>
    </w:p>
    <w:p w:rsidR="0074157C" w:rsidRPr="0074157C" w:rsidRDefault="0074157C" w:rsidP="0074157C">
      <w:pPr>
        <w:rPr>
          <w:rFonts w:ascii="Times New Roman" w:hAnsi="Times New Roman" w:cs="Times New Roman"/>
          <w:b/>
          <w:sz w:val="24"/>
          <w:szCs w:val="24"/>
          <w:u w:val="single"/>
        </w:rPr>
      </w:pPr>
      <w:r>
        <w:rPr>
          <w:rFonts w:ascii="Times New Roman" w:hAnsi="Times New Roman" w:cs="Times New Roman"/>
          <w:b/>
          <w:i/>
          <w:sz w:val="24"/>
          <w:szCs w:val="24"/>
        </w:rPr>
        <w:t xml:space="preserve"> </w:t>
      </w:r>
      <w:r w:rsidRPr="0074157C">
        <w:rPr>
          <w:rFonts w:ascii="Times New Roman" w:hAnsi="Times New Roman" w:cs="Times New Roman"/>
          <w:b/>
          <w:sz w:val="24"/>
          <w:szCs w:val="24"/>
          <w:u w:val="single"/>
        </w:rPr>
        <w:t>Инструментарий для оценки результатов:</w:t>
      </w:r>
    </w:p>
    <w:p w:rsidR="0074157C" w:rsidRPr="00BC1C25" w:rsidRDefault="0074157C" w:rsidP="0074157C">
      <w:pPr>
        <w:pStyle w:val="a4"/>
        <w:numPr>
          <w:ilvl w:val="0"/>
          <w:numId w:val="3"/>
        </w:numPr>
        <w:rPr>
          <w:rFonts w:ascii="Times New Roman" w:hAnsi="Times New Roman" w:cs="Times New Roman"/>
          <w:sz w:val="24"/>
          <w:szCs w:val="24"/>
        </w:rPr>
      </w:pPr>
      <w:r>
        <w:rPr>
          <w:rFonts w:ascii="Times New Roman" w:hAnsi="Times New Roman" w:cs="Times New Roman"/>
          <w:sz w:val="24"/>
          <w:szCs w:val="24"/>
        </w:rPr>
        <w:t xml:space="preserve">наблюдение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карта наблюдений в приложении №2)</w:t>
      </w:r>
    </w:p>
    <w:p w:rsidR="0074157C" w:rsidRPr="00BC1C25" w:rsidRDefault="0074157C" w:rsidP="0074157C">
      <w:pPr>
        <w:pStyle w:val="a4"/>
        <w:numPr>
          <w:ilvl w:val="0"/>
          <w:numId w:val="3"/>
        </w:numPr>
        <w:rPr>
          <w:rFonts w:ascii="Times New Roman" w:hAnsi="Times New Roman" w:cs="Times New Roman"/>
          <w:sz w:val="24"/>
          <w:szCs w:val="24"/>
        </w:rPr>
      </w:pPr>
      <w:r w:rsidRPr="00BC1C25">
        <w:rPr>
          <w:rFonts w:ascii="Times New Roman" w:hAnsi="Times New Roman" w:cs="Times New Roman"/>
          <w:sz w:val="24"/>
          <w:szCs w:val="24"/>
        </w:rPr>
        <w:t xml:space="preserve">диагностики </w:t>
      </w:r>
      <w:proofErr w:type="gramStart"/>
      <w:r w:rsidRPr="00BC1C25">
        <w:rPr>
          <w:rFonts w:ascii="Times New Roman" w:hAnsi="Times New Roman" w:cs="Times New Roman"/>
          <w:sz w:val="24"/>
          <w:szCs w:val="24"/>
        </w:rPr>
        <w:t xml:space="preserve">( </w:t>
      </w:r>
      <w:proofErr w:type="gramEnd"/>
      <w:r w:rsidRPr="00BC1C25">
        <w:rPr>
          <w:rFonts w:ascii="Times New Roman" w:hAnsi="Times New Roman" w:cs="Times New Roman"/>
          <w:sz w:val="24"/>
          <w:szCs w:val="24"/>
        </w:rPr>
        <w:t>входная, промежуточная, итоговая</w:t>
      </w:r>
      <w:r>
        <w:rPr>
          <w:rFonts w:ascii="Times New Roman" w:hAnsi="Times New Roman" w:cs="Times New Roman"/>
          <w:sz w:val="24"/>
          <w:szCs w:val="24"/>
        </w:rPr>
        <w:t xml:space="preserve">  приложение №3)</w:t>
      </w:r>
    </w:p>
    <w:p w:rsidR="0074157C" w:rsidRPr="0074157C" w:rsidRDefault="0074157C" w:rsidP="0074157C">
      <w:pPr>
        <w:pStyle w:val="a4"/>
        <w:numPr>
          <w:ilvl w:val="0"/>
          <w:numId w:val="3"/>
        </w:numPr>
        <w:rPr>
          <w:rFonts w:ascii="Times New Roman" w:hAnsi="Times New Roman" w:cs="Times New Roman"/>
          <w:sz w:val="24"/>
          <w:szCs w:val="24"/>
        </w:rPr>
      </w:pPr>
      <w:r w:rsidRPr="0074157C">
        <w:rPr>
          <w:rFonts w:ascii="Times New Roman" w:hAnsi="Times New Roman" w:cs="Times New Roman"/>
          <w:sz w:val="24"/>
          <w:szCs w:val="24"/>
        </w:rPr>
        <w:t>тест</w:t>
      </w:r>
      <w:proofErr w:type="gramStart"/>
      <w:r w:rsidRPr="0074157C">
        <w:rPr>
          <w:rFonts w:ascii="Times New Roman" w:hAnsi="Times New Roman" w:cs="Times New Roman"/>
          <w:sz w:val="24"/>
          <w:szCs w:val="24"/>
        </w:rPr>
        <w:t>ы-</w:t>
      </w:r>
      <w:proofErr w:type="gramEnd"/>
      <w:r w:rsidRPr="0074157C">
        <w:rPr>
          <w:rFonts w:ascii="Times New Roman" w:hAnsi="Times New Roman" w:cs="Times New Roman"/>
          <w:sz w:val="24"/>
          <w:szCs w:val="24"/>
        </w:rPr>
        <w:t xml:space="preserve"> задания (приложение №4)</w:t>
      </w:r>
    </w:p>
    <w:p w:rsidR="0074157C" w:rsidRPr="0074157C" w:rsidRDefault="0074157C" w:rsidP="0074157C">
      <w:pPr>
        <w:rPr>
          <w:rFonts w:ascii="Times New Roman" w:hAnsi="Times New Roman" w:cs="Times New Roman"/>
          <w:b/>
          <w:i/>
          <w:sz w:val="24"/>
          <w:szCs w:val="24"/>
          <w:u w:val="single"/>
        </w:rPr>
      </w:pPr>
      <w:r w:rsidRPr="0074157C">
        <w:rPr>
          <w:rFonts w:ascii="Times New Roman" w:hAnsi="Times New Roman" w:cs="Times New Roman"/>
          <w:b/>
          <w:i/>
          <w:sz w:val="24"/>
          <w:szCs w:val="24"/>
          <w:u w:val="single"/>
        </w:rPr>
        <w:lastRenderedPageBreak/>
        <w:t>Условия, необходимые для реализации деятельности:</w:t>
      </w:r>
    </w:p>
    <w:p w:rsidR="0074157C" w:rsidRPr="00DE0276" w:rsidRDefault="0074157C" w:rsidP="0074157C">
      <w:pPr>
        <w:pStyle w:val="a4"/>
        <w:numPr>
          <w:ilvl w:val="0"/>
          <w:numId w:val="3"/>
        </w:numPr>
        <w:rPr>
          <w:rFonts w:ascii="Times New Roman" w:hAnsi="Times New Roman" w:cs="Times New Roman"/>
          <w:sz w:val="24"/>
          <w:szCs w:val="24"/>
        </w:rPr>
      </w:pPr>
      <w:r w:rsidRPr="00DE0276">
        <w:rPr>
          <w:rFonts w:ascii="Times New Roman" w:hAnsi="Times New Roman" w:cs="Times New Roman"/>
          <w:sz w:val="24"/>
          <w:szCs w:val="24"/>
        </w:rPr>
        <w:t>материально – техническое обеспечение;</w:t>
      </w:r>
    </w:p>
    <w:p w:rsidR="0074157C" w:rsidRPr="00DE0276" w:rsidRDefault="0074157C" w:rsidP="0074157C">
      <w:pPr>
        <w:pStyle w:val="a4"/>
        <w:numPr>
          <w:ilvl w:val="0"/>
          <w:numId w:val="3"/>
        </w:numPr>
        <w:rPr>
          <w:rFonts w:ascii="Times New Roman" w:hAnsi="Times New Roman" w:cs="Times New Roman"/>
          <w:sz w:val="24"/>
          <w:szCs w:val="24"/>
        </w:rPr>
      </w:pPr>
      <w:r w:rsidRPr="00DE0276">
        <w:rPr>
          <w:rFonts w:ascii="Times New Roman" w:hAnsi="Times New Roman" w:cs="Times New Roman"/>
          <w:sz w:val="24"/>
          <w:szCs w:val="24"/>
        </w:rPr>
        <w:t>профессиональная компетентность учителя;</w:t>
      </w:r>
    </w:p>
    <w:p w:rsidR="0074157C" w:rsidRPr="00DE0276" w:rsidRDefault="0074157C" w:rsidP="0074157C">
      <w:pPr>
        <w:pStyle w:val="a4"/>
        <w:numPr>
          <w:ilvl w:val="0"/>
          <w:numId w:val="3"/>
        </w:numPr>
        <w:rPr>
          <w:rFonts w:ascii="Times New Roman" w:hAnsi="Times New Roman" w:cs="Times New Roman"/>
          <w:sz w:val="24"/>
          <w:szCs w:val="24"/>
        </w:rPr>
      </w:pPr>
      <w:r w:rsidRPr="00DE0276">
        <w:rPr>
          <w:rFonts w:ascii="Times New Roman" w:hAnsi="Times New Roman" w:cs="Times New Roman"/>
          <w:sz w:val="24"/>
          <w:szCs w:val="24"/>
        </w:rPr>
        <w:t>диагностики для дальнейшей коррекции результатов;</w:t>
      </w:r>
    </w:p>
    <w:p w:rsidR="0074157C" w:rsidRDefault="0074157C" w:rsidP="0074157C">
      <w:pPr>
        <w:pStyle w:val="a4"/>
        <w:numPr>
          <w:ilvl w:val="0"/>
          <w:numId w:val="3"/>
        </w:numPr>
        <w:rPr>
          <w:rFonts w:ascii="Times New Roman" w:hAnsi="Times New Roman" w:cs="Times New Roman"/>
          <w:b/>
          <w:i/>
          <w:sz w:val="24"/>
          <w:szCs w:val="24"/>
        </w:rPr>
      </w:pPr>
      <w:r w:rsidRPr="00DE0276">
        <w:rPr>
          <w:rFonts w:ascii="Times New Roman" w:hAnsi="Times New Roman" w:cs="Times New Roman"/>
          <w:sz w:val="24"/>
          <w:szCs w:val="24"/>
        </w:rPr>
        <w:t>наличие методической базы</w:t>
      </w:r>
      <w:r>
        <w:rPr>
          <w:rFonts w:ascii="Times New Roman" w:hAnsi="Times New Roman" w:cs="Times New Roman"/>
          <w:b/>
          <w:i/>
          <w:sz w:val="24"/>
          <w:szCs w:val="24"/>
        </w:rPr>
        <w:t>.</w:t>
      </w:r>
    </w:p>
    <w:p w:rsidR="0074157C" w:rsidRPr="00BC1C25" w:rsidRDefault="0074157C" w:rsidP="0074157C">
      <w:pPr>
        <w:suppressAutoHyphens/>
        <w:spacing w:after="0"/>
        <w:jc w:val="center"/>
        <w:rPr>
          <w:rFonts w:ascii="Times New Roman" w:hAnsi="Times New Roman" w:cs="Times New Roman"/>
          <w:b/>
          <w:sz w:val="24"/>
          <w:szCs w:val="24"/>
        </w:rPr>
      </w:pPr>
      <w:r w:rsidRPr="005C1AB3">
        <w:rPr>
          <w:rFonts w:ascii="Times New Roman" w:hAnsi="Times New Roman" w:cs="Times New Roman"/>
          <w:b/>
          <w:sz w:val="24"/>
          <w:szCs w:val="24"/>
        </w:rPr>
        <w:t>Описание деятельности</w:t>
      </w:r>
    </w:p>
    <w:p w:rsidR="0074157C" w:rsidRPr="009B67C0" w:rsidRDefault="0074157C" w:rsidP="0074157C">
      <w:pPr>
        <w:suppressAutoHyphens/>
        <w:spacing w:after="0"/>
        <w:ind w:firstLine="709"/>
        <w:jc w:val="both"/>
        <w:rPr>
          <w:rFonts w:ascii="Times New Roman" w:eastAsia="Times New Roman" w:hAnsi="Times New Roman" w:cs="Times New Roman"/>
          <w:i/>
          <w:sz w:val="24"/>
          <w:szCs w:val="24"/>
          <w:lang w:eastAsia="ar-SA"/>
        </w:rPr>
      </w:pPr>
      <w:r w:rsidRPr="00BC1C25">
        <w:rPr>
          <w:rFonts w:ascii="Times New Roman" w:eastAsia="Times New Roman" w:hAnsi="Times New Roman" w:cs="Times New Roman"/>
          <w:sz w:val="24"/>
          <w:szCs w:val="24"/>
          <w:lang w:eastAsia="ar-SA"/>
        </w:rPr>
        <w:t xml:space="preserve">Для решения обсуждаемой проблемы нужно </w:t>
      </w:r>
      <w:r w:rsidRPr="009B67C0">
        <w:rPr>
          <w:rFonts w:ascii="Times New Roman" w:eastAsia="Times New Roman" w:hAnsi="Times New Roman" w:cs="Times New Roman"/>
          <w:sz w:val="24"/>
          <w:szCs w:val="24"/>
          <w:lang w:eastAsia="ar-SA"/>
        </w:rPr>
        <w:t>использ</w:t>
      </w:r>
      <w:r w:rsidRPr="00BC1C25">
        <w:rPr>
          <w:rFonts w:ascii="Times New Roman" w:eastAsia="Times New Roman" w:hAnsi="Times New Roman" w:cs="Times New Roman"/>
          <w:sz w:val="24"/>
          <w:szCs w:val="24"/>
          <w:lang w:eastAsia="ar-SA"/>
        </w:rPr>
        <w:t>овать</w:t>
      </w:r>
      <w:r w:rsidRPr="009B67C0">
        <w:rPr>
          <w:rFonts w:ascii="Times New Roman" w:eastAsia="Times New Roman" w:hAnsi="Times New Roman" w:cs="Times New Roman"/>
          <w:sz w:val="24"/>
          <w:szCs w:val="24"/>
          <w:lang w:eastAsia="ar-SA"/>
        </w:rPr>
        <w:t xml:space="preserve"> </w:t>
      </w:r>
      <w:r w:rsidRPr="009B67C0">
        <w:rPr>
          <w:rFonts w:ascii="Times New Roman" w:eastAsia="Times New Roman" w:hAnsi="Times New Roman" w:cs="Times New Roman"/>
          <w:b/>
          <w:i/>
          <w:sz w:val="24"/>
          <w:szCs w:val="24"/>
          <w:lang w:eastAsia="ar-SA"/>
        </w:rPr>
        <w:t>групповые формы организации учебного общения</w:t>
      </w:r>
      <w:r w:rsidRPr="009B67C0">
        <w:rPr>
          <w:rFonts w:ascii="Times New Roman" w:eastAsia="Times New Roman" w:hAnsi="Times New Roman" w:cs="Times New Roman"/>
          <w:i/>
          <w:sz w:val="24"/>
          <w:szCs w:val="24"/>
          <w:lang w:eastAsia="ar-SA"/>
        </w:rPr>
        <w:t>:</w:t>
      </w:r>
    </w:p>
    <w:p w:rsidR="0074157C" w:rsidRPr="009B67C0" w:rsidRDefault="0074157C" w:rsidP="0074157C">
      <w:pPr>
        <w:numPr>
          <w:ilvl w:val="0"/>
          <w:numId w:val="5"/>
        </w:numPr>
        <w:suppressAutoHyphens/>
        <w:spacing w:after="0"/>
        <w:rPr>
          <w:rFonts w:ascii="Times New Roman" w:eastAsia="Times New Roman" w:hAnsi="Times New Roman" w:cs="Times New Roman"/>
          <w:i/>
          <w:sz w:val="24"/>
          <w:szCs w:val="24"/>
          <w:lang w:eastAsia="ar-SA"/>
        </w:rPr>
      </w:pPr>
      <w:r w:rsidRPr="009B67C0">
        <w:rPr>
          <w:rFonts w:ascii="Times New Roman" w:eastAsia="Times New Roman" w:hAnsi="Times New Roman" w:cs="Times New Roman"/>
          <w:i/>
          <w:sz w:val="24"/>
          <w:szCs w:val="24"/>
          <w:lang w:eastAsia="ar-SA"/>
        </w:rPr>
        <w:t xml:space="preserve">групповая работа над проблемной ситуацией (в парах, </w:t>
      </w:r>
      <w:proofErr w:type="spellStart"/>
      <w:r w:rsidRPr="009B67C0">
        <w:rPr>
          <w:rFonts w:ascii="Times New Roman" w:eastAsia="Times New Roman" w:hAnsi="Times New Roman" w:cs="Times New Roman"/>
          <w:i/>
          <w:sz w:val="24"/>
          <w:szCs w:val="24"/>
          <w:lang w:eastAsia="ar-SA"/>
        </w:rPr>
        <w:t>микрогруппах</w:t>
      </w:r>
      <w:proofErr w:type="spellEnd"/>
      <w:r w:rsidRPr="009B67C0">
        <w:rPr>
          <w:rFonts w:ascii="Times New Roman" w:eastAsia="Times New Roman" w:hAnsi="Times New Roman" w:cs="Times New Roman"/>
          <w:i/>
          <w:sz w:val="24"/>
          <w:szCs w:val="24"/>
          <w:lang w:eastAsia="ar-SA"/>
        </w:rPr>
        <w:t xml:space="preserve">); </w:t>
      </w:r>
    </w:p>
    <w:p w:rsidR="0074157C" w:rsidRPr="009B67C0" w:rsidRDefault="0074157C" w:rsidP="0074157C">
      <w:pPr>
        <w:numPr>
          <w:ilvl w:val="0"/>
          <w:numId w:val="5"/>
        </w:numPr>
        <w:suppressAutoHyphens/>
        <w:spacing w:after="0"/>
        <w:rPr>
          <w:rFonts w:ascii="Times New Roman" w:eastAsia="Times New Roman" w:hAnsi="Times New Roman" w:cs="Times New Roman"/>
          <w:i/>
          <w:sz w:val="24"/>
          <w:szCs w:val="24"/>
          <w:lang w:eastAsia="ar-SA"/>
        </w:rPr>
      </w:pPr>
      <w:r w:rsidRPr="009B67C0">
        <w:rPr>
          <w:rFonts w:ascii="Times New Roman" w:eastAsia="Times New Roman" w:hAnsi="Times New Roman" w:cs="Times New Roman"/>
          <w:i/>
          <w:sz w:val="24"/>
          <w:szCs w:val="24"/>
          <w:lang w:eastAsia="ar-SA"/>
        </w:rPr>
        <w:t>коммуникативно-направленные задания (учебный диалог);</w:t>
      </w:r>
    </w:p>
    <w:p w:rsidR="0074157C" w:rsidRPr="009B67C0" w:rsidRDefault="0074157C" w:rsidP="0074157C">
      <w:pPr>
        <w:numPr>
          <w:ilvl w:val="0"/>
          <w:numId w:val="5"/>
        </w:numPr>
        <w:suppressAutoHyphens/>
        <w:spacing w:after="0"/>
        <w:jc w:val="both"/>
        <w:rPr>
          <w:rFonts w:ascii="Times New Roman" w:eastAsia="Times New Roman" w:hAnsi="Times New Roman" w:cs="Times New Roman"/>
          <w:i/>
          <w:sz w:val="24"/>
          <w:szCs w:val="24"/>
          <w:lang w:eastAsia="ar-SA"/>
        </w:rPr>
      </w:pPr>
      <w:r w:rsidRPr="009B67C0">
        <w:rPr>
          <w:rFonts w:ascii="Times New Roman" w:eastAsia="Times New Roman" w:hAnsi="Times New Roman" w:cs="Times New Roman"/>
          <w:i/>
          <w:sz w:val="24"/>
          <w:szCs w:val="24"/>
          <w:lang w:eastAsia="ar-SA"/>
        </w:rPr>
        <w:t>взаимопроверка заданий; игровые технологии; коллективные рисунки, задания на моделирование, способствующие тому, что ученик становится равноправным участником учебного процесса.</w:t>
      </w:r>
    </w:p>
    <w:p w:rsidR="0074157C" w:rsidRPr="009B67C0" w:rsidRDefault="0074157C" w:rsidP="0074157C">
      <w:pPr>
        <w:suppressAutoHyphens/>
        <w:spacing w:after="0"/>
        <w:ind w:left="720"/>
        <w:jc w:val="both"/>
        <w:rPr>
          <w:rFonts w:ascii="Times New Roman" w:eastAsia="Times New Roman" w:hAnsi="Times New Roman" w:cs="Times New Roman"/>
          <w:sz w:val="24"/>
          <w:szCs w:val="24"/>
          <w:lang w:eastAsia="ar-SA"/>
        </w:rPr>
      </w:pPr>
      <w:r w:rsidRPr="00BC1C25">
        <w:rPr>
          <w:rFonts w:ascii="Times New Roman" w:eastAsia="Times New Roman" w:hAnsi="Times New Roman" w:cs="Times New Roman"/>
          <w:iCs/>
          <w:sz w:val="24"/>
          <w:szCs w:val="24"/>
          <w:lang w:eastAsia="ar-SA"/>
        </w:rPr>
        <w:t>Во главе стоят принципы  системно-</w:t>
      </w:r>
      <w:proofErr w:type="spellStart"/>
      <w:r w:rsidRPr="00BC1C25">
        <w:rPr>
          <w:rFonts w:ascii="Times New Roman" w:eastAsia="Times New Roman" w:hAnsi="Times New Roman" w:cs="Times New Roman"/>
          <w:iCs/>
          <w:sz w:val="24"/>
          <w:szCs w:val="24"/>
          <w:lang w:eastAsia="ar-SA"/>
        </w:rPr>
        <w:t>деятельностного</w:t>
      </w:r>
      <w:proofErr w:type="spellEnd"/>
      <w:r w:rsidRPr="00BC1C25">
        <w:rPr>
          <w:rFonts w:ascii="Times New Roman" w:eastAsia="Times New Roman" w:hAnsi="Times New Roman" w:cs="Times New Roman"/>
          <w:iCs/>
          <w:sz w:val="24"/>
          <w:szCs w:val="24"/>
          <w:lang w:eastAsia="ar-SA"/>
        </w:rPr>
        <w:t xml:space="preserve"> подхода, основанного  на  уважении личности ученика и внимании к его внутреннему миру. </w:t>
      </w:r>
      <w:r w:rsidRPr="009B67C0">
        <w:rPr>
          <w:rFonts w:ascii="Times New Roman" w:eastAsia="Times New Roman" w:hAnsi="Times New Roman" w:cs="Times New Roman"/>
          <w:sz w:val="24"/>
          <w:szCs w:val="24"/>
          <w:lang w:eastAsia="ar-SA"/>
        </w:rPr>
        <w:t xml:space="preserve">Коммуникативные универсальные учебные действия  обеспечивают способность осуществлять продуктивное общение в совместной деятельности, проявляя толерантность в общении, соблюдая правила вербального и невербального поведения с учётом конкретной ситуации.  Самыми плодотворными для решения этой задачи </w:t>
      </w:r>
      <w:r w:rsidRPr="00BC1C25">
        <w:rPr>
          <w:rFonts w:ascii="Times New Roman" w:eastAsia="Times New Roman" w:hAnsi="Times New Roman" w:cs="Times New Roman"/>
          <w:sz w:val="24"/>
          <w:szCs w:val="24"/>
          <w:lang w:eastAsia="ar-SA"/>
        </w:rPr>
        <w:t xml:space="preserve">считаю </w:t>
      </w:r>
      <w:r w:rsidRPr="009B67C0">
        <w:rPr>
          <w:rFonts w:ascii="Times New Roman" w:eastAsia="Times New Roman" w:hAnsi="Times New Roman" w:cs="Times New Roman"/>
          <w:sz w:val="24"/>
          <w:szCs w:val="24"/>
          <w:lang w:eastAsia="ar-SA"/>
        </w:rPr>
        <w:t xml:space="preserve">уроки   русского языка и литературного чтения  с использованием </w:t>
      </w:r>
      <w:r w:rsidRPr="009B67C0">
        <w:rPr>
          <w:rFonts w:ascii="Times New Roman" w:eastAsia="Times New Roman" w:hAnsi="Times New Roman" w:cs="Times New Roman"/>
          <w:b/>
          <w:sz w:val="24"/>
          <w:szCs w:val="24"/>
          <w:lang w:eastAsia="ar-SA"/>
        </w:rPr>
        <w:t>разнообразных форм</w:t>
      </w:r>
      <w:r w:rsidRPr="009B67C0">
        <w:rPr>
          <w:rFonts w:ascii="Times New Roman" w:eastAsia="Times New Roman" w:hAnsi="Times New Roman" w:cs="Times New Roman"/>
          <w:sz w:val="24"/>
          <w:szCs w:val="24"/>
          <w:lang w:eastAsia="ar-SA"/>
        </w:rPr>
        <w:t xml:space="preserve">: </w:t>
      </w:r>
      <w:r w:rsidRPr="009B67C0">
        <w:rPr>
          <w:rFonts w:ascii="Times New Roman" w:eastAsia="Times New Roman" w:hAnsi="Times New Roman" w:cs="Times New Roman"/>
          <w:b/>
          <w:i/>
          <w:sz w:val="24"/>
          <w:szCs w:val="24"/>
          <w:lang w:eastAsia="ar-SA"/>
        </w:rPr>
        <w:t>слушаем, говорим, обсуждаем</w:t>
      </w:r>
      <w:r w:rsidRPr="009B67C0">
        <w:rPr>
          <w:rFonts w:ascii="Times New Roman" w:eastAsia="Times New Roman" w:hAnsi="Times New Roman" w:cs="Times New Roman"/>
          <w:sz w:val="24"/>
          <w:szCs w:val="24"/>
          <w:lang w:eastAsia="ar-SA"/>
        </w:rPr>
        <w:t xml:space="preserve">, </w:t>
      </w:r>
      <w:r w:rsidRPr="009B67C0">
        <w:rPr>
          <w:rFonts w:ascii="Times New Roman" w:eastAsia="Times New Roman" w:hAnsi="Times New Roman" w:cs="Times New Roman"/>
          <w:b/>
          <w:i/>
          <w:sz w:val="24"/>
          <w:szCs w:val="24"/>
          <w:lang w:eastAsia="ar-SA"/>
        </w:rPr>
        <w:t>выражаем собственные мысли</w:t>
      </w:r>
      <w:r w:rsidRPr="009B67C0">
        <w:rPr>
          <w:rFonts w:ascii="Times New Roman" w:eastAsia="Times New Roman" w:hAnsi="Times New Roman" w:cs="Times New Roman"/>
          <w:sz w:val="24"/>
          <w:szCs w:val="24"/>
          <w:lang w:eastAsia="ar-SA"/>
        </w:rPr>
        <w:t>. Курс русского языка  (учебник «Русский язык»,  автор -  А.В. Полякова) построен на коммуникативной основе. Его цель заключается в освоении коммуникативной функции языка, воспитание грамотных носителей родного языка.</w:t>
      </w:r>
    </w:p>
    <w:p w:rsidR="0074157C" w:rsidRPr="006F56B6" w:rsidRDefault="0074157C" w:rsidP="0074157C">
      <w:pPr>
        <w:suppressAutoHyphens/>
        <w:spacing w:after="0"/>
        <w:ind w:firstLine="709"/>
        <w:jc w:val="both"/>
        <w:rPr>
          <w:rFonts w:ascii="Times New Roman" w:eastAsia="Times New Roman" w:hAnsi="Times New Roman" w:cs="Times New Roman"/>
          <w:b/>
          <w:i/>
          <w:sz w:val="24"/>
          <w:szCs w:val="24"/>
          <w:lang w:eastAsia="ar-SA"/>
        </w:rPr>
      </w:pPr>
      <w:r w:rsidRPr="00B40E9F">
        <w:rPr>
          <w:rFonts w:ascii="Times New Roman" w:eastAsia="Times New Roman" w:hAnsi="Times New Roman" w:cs="Times New Roman"/>
          <w:sz w:val="24"/>
          <w:szCs w:val="24"/>
          <w:lang w:eastAsia="ar-SA"/>
        </w:rPr>
        <w:t xml:space="preserve">Личностно-ориентированный подход позволяет  активно внедрять в практику  </w:t>
      </w:r>
      <w:r w:rsidRPr="006F56B6">
        <w:rPr>
          <w:rFonts w:ascii="Times New Roman" w:eastAsia="Times New Roman" w:hAnsi="Times New Roman" w:cs="Times New Roman"/>
          <w:b/>
          <w:i/>
          <w:sz w:val="24"/>
          <w:szCs w:val="24"/>
          <w:lang w:eastAsia="ar-SA"/>
        </w:rPr>
        <w:t>проблемно-диалогическое обучение, творческие мастерские, технологию «встречных усилий».</w:t>
      </w:r>
    </w:p>
    <w:p w:rsidR="0074157C" w:rsidRPr="00BC1C25" w:rsidRDefault="0074157C" w:rsidP="0074157C">
      <w:pPr>
        <w:suppressAutoHyphens/>
        <w:spacing w:after="0"/>
        <w:jc w:val="both"/>
        <w:rPr>
          <w:rFonts w:ascii="Times New Roman" w:eastAsia="Times New Roman" w:hAnsi="Times New Roman" w:cs="Times New Roman"/>
          <w:sz w:val="24"/>
          <w:szCs w:val="24"/>
          <w:lang w:eastAsia="ar-SA"/>
        </w:rPr>
      </w:pPr>
      <w:r w:rsidRPr="00BC1C25">
        <w:rPr>
          <w:rFonts w:ascii="Times New Roman" w:eastAsia="Times New Roman" w:hAnsi="Times New Roman" w:cs="Times New Roman"/>
          <w:sz w:val="24"/>
          <w:szCs w:val="24"/>
          <w:lang w:eastAsia="ar-SA"/>
        </w:rPr>
        <w:t xml:space="preserve"> С самых первых уроков большое внимание уделять </w:t>
      </w:r>
      <w:r w:rsidRPr="00BC1C25">
        <w:rPr>
          <w:rFonts w:ascii="Times New Roman" w:eastAsia="Times New Roman" w:hAnsi="Times New Roman" w:cs="Times New Roman"/>
          <w:bCs/>
          <w:sz w:val="24"/>
          <w:szCs w:val="24"/>
          <w:lang w:eastAsia="ar-SA"/>
        </w:rPr>
        <w:t>развитию речи</w:t>
      </w:r>
      <w:r w:rsidRPr="00BC1C25">
        <w:rPr>
          <w:rFonts w:ascii="Times New Roman" w:eastAsia="Times New Roman" w:hAnsi="Times New Roman" w:cs="Times New Roman"/>
          <w:sz w:val="24"/>
          <w:szCs w:val="24"/>
          <w:lang w:eastAsia="ar-SA"/>
        </w:rPr>
        <w:t xml:space="preserve"> обучающихся. Для решения этой задачи   в учебнике представлена система работы над правильным произношением (орфоэпией), над хорошей и культурной речью: отрабатываются навыки интонирования, организуются наблюдения над звукописью, даются скороговорки в целях исправления дефектов произношения, обращается внимание на образные средства языка, на речевой этикет. Так как дети  не все одинаково усваивают учебный материал, то учитель подбирает такие задания, чтобы каждый ребёнок мог увидеть изучаемую орфограмму, учился работать творчески, не боялся высказывать своё мнение. В работе с предложениями предлагаю устроить «</w:t>
      </w:r>
      <w:r w:rsidRPr="00BC1C25">
        <w:rPr>
          <w:rFonts w:ascii="Times New Roman" w:eastAsia="Times New Roman" w:hAnsi="Times New Roman" w:cs="Times New Roman"/>
          <w:b/>
          <w:i/>
          <w:sz w:val="24"/>
          <w:szCs w:val="24"/>
          <w:lang w:eastAsia="ar-SA"/>
        </w:rPr>
        <w:t>синтаксическую дуэль»</w:t>
      </w:r>
      <w:r w:rsidRPr="00BC1C25">
        <w:rPr>
          <w:rFonts w:ascii="Times New Roman" w:eastAsia="Times New Roman" w:hAnsi="Times New Roman" w:cs="Times New Roman"/>
          <w:sz w:val="24"/>
          <w:szCs w:val="24"/>
          <w:lang w:eastAsia="ar-SA"/>
        </w:rPr>
        <w:t xml:space="preserve"> по рядам и у доски.</w:t>
      </w:r>
    </w:p>
    <w:p w:rsidR="0074157C" w:rsidRPr="00B40E9F" w:rsidRDefault="0074157C" w:rsidP="0074157C">
      <w:pPr>
        <w:suppressAutoHyphens/>
        <w:spacing w:after="0"/>
        <w:ind w:firstLine="720"/>
        <w:jc w:val="both"/>
        <w:rPr>
          <w:rFonts w:ascii="Times New Roman" w:eastAsia="Times New Roman" w:hAnsi="Times New Roman" w:cs="Times New Roman"/>
          <w:b/>
          <w:sz w:val="24"/>
          <w:szCs w:val="24"/>
          <w:lang w:eastAsia="ar-SA"/>
        </w:rPr>
      </w:pPr>
      <w:r w:rsidRPr="00B40E9F">
        <w:rPr>
          <w:rFonts w:ascii="Times New Roman" w:eastAsia="Times New Roman" w:hAnsi="Times New Roman" w:cs="Times New Roman"/>
          <w:sz w:val="24"/>
          <w:szCs w:val="24"/>
          <w:lang w:eastAsia="ar-SA"/>
        </w:rPr>
        <w:t xml:space="preserve">1 ряд   </w:t>
      </w:r>
      <w:proofErr w:type="spellStart"/>
      <w:proofErr w:type="gramStart"/>
      <w:r w:rsidRPr="00B40E9F">
        <w:rPr>
          <w:rFonts w:ascii="Times New Roman" w:eastAsia="Times New Roman" w:hAnsi="Times New Roman" w:cs="Times New Roman"/>
          <w:b/>
          <w:sz w:val="24"/>
          <w:szCs w:val="24"/>
          <w:lang w:eastAsia="ar-SA"/>
        </w:rPr>
        <w:t>Обр</w:t>
      </w:r>
      <w:proofErr w:type="spellEnd"/>
      <w:proofErr w:type="gramEnd"/>
      <w:r w:rsidRPr="00B40E9F">
        <w:rPr>
          <w:rFonts w:ascii="Times New Roman" w:eastAsia="Times New Roman" w:hAnsi="Times New Roman" w:cs="Times New Roman"/>
          <w:b/>
          <w:sz w:val="24"/>
          <w:szCs w:val="24"/>
          <w:lang w:eastAsia="ar-SA"/>
        </w:rPr>
        <w:t>…</w:t>
      </w:r>
      <w:proofErr w:type="spellStart"/>
      <w:r w:rsidRPr="00B40E9F">
        <w:rPr>
          <w:rFonts w:ascii="Times New Roman" w:eastAsia="Times New Roman" w:hAnsi="Times New Roman" w:cs="Times New Roman"/>
          <w:b/>
          <w:sz w:val="24"/>
          <w:szCs w:val="24"/>
          <w:lang w:eastAsia="ar-SA"/>
        </w:rPr>
        <w:t>дила</w:t>
      </w:r>
      <w:proofErr w:type="spellEnd"/>
      <w:r w:rsidRPr="00B40E9F">
        <w:rPr>
          <w:rFonts w:ascii="Times New Roman" w:eastAsia="Times New Roman" w:hAnsi="Times New Roman" w:cs="Times New Roman"/>
          <w:b/>
          <w:sz w:val="24"/>
          <w:szCs w:val="24"/>
          <w:lang w:eastAsia="ar-SA"/>
        </w:rPr>
        <w:t xml:space="preserve">   з..</w:t>
      </w:r>
      <w:proofErr w:type="spellStart"/>
      <w:r w:rsidRPr="00B40E9F">
        <w:rPr>
          <w:rFonts w:ascii="Times New Roman" w:eastAsia="Times New Roman" w:hAnsi="Times New Roman" w:cs="Times New Roman"/>
          <w:b/>
          <w:sz w:val="24"/>
          <w:szCs w:val="24"/>
          <w:lang w:eastAsia="ar-SA"/>
        </w:rPr>
        <w:t>ма</w:t>
      </w:r>
      <w:proofErr w:type="spellEnd"/>
      <w:r w:rsidRPr="00B40E9F">
        <w:rPr>
          <w:rFonts w:ascii="Times New Roman" w:eastAsia="Times New Roman" w:hAnsi="Times New Roman" w:cs="Times New Roman"/>
          <w:b/>
          <w:sz w:val="24"/>
          <w:szCs w:val="24"/>
          <w:lang w:eastAsia="ar-SA"/>
        </w:rPr>
        <w:t xml:space="preserve">  </w:t>
      </w:r>
      <w:proofErr w:type="spellStart"/>
      <w:r w:rsidRPr="00B40E9F">
        <w:rPr>
          <w:rFonts w:ascii="Times New Roman" w:eastAsia="Times New Roman" w:hAnsi="Times New Roman" w:cs="Times New Roman"/>
          <w:b/>
          <w:sz w:val="24"/>
          <w:szCs w:val="24"/>
          <w:lang w:eastAsia="ar-SA"/>
        </w:rPr>
        <w:t>д..рев</w:t>
      </w:r>
      <w:proofErr w:type="spellEnd"/>
      <w:r w:rsidRPr="00B40E9F">
        <w:rPr>
          <w:rFonts w:ascii="Times New Roman" w:eastAsia="Times New Roman" w:hAnsi="Times New Roman" w:cs="Times New Roman"/>
          <w:b/>
          <w:sz w:val="24"/>
          <w:szCs w:val="24"/>
          <w:lang w:eastAsia="ar-SA"/>
        </w:rPr>
        <w:t>…я  (в)</w:t>
      </w:r>
      <w:proofErr w:type="spellStart"/>
      <w:r w:rsidRPr="00B40E9F">
        <w:rPr>
          <w:rFonts w:ascii="Times New Roman" w:eastAsia="Times New Roman" w:hAnsi="Times New Roman" w:cs="Times New Roman"/>
          <w:b/>
          <w:sz w:val="24"/>
          <w:szCs w:val="24"/>
          <w:lang w:eastAsia="ar-SA"/>
        </w:rPr>
        <w:t>сн</w:t>
      </w:r>
      <w:proofErr w:type="spellEnd"/>
      <w:r w:rsidRPr="00B40E9F">
        <w:rPr>
          <w:rFonts w:ascii="Times New Roman" w:eastAsia="Times New Roman" w:hAnsi="Times New Roman" w:cs="Times New Roman"/>
          <w:b/>
          <w:sz w:val="24"/>
          <w:szCs w:val="24"/>
          <w:lang w:eastAsia="ar-SA"/>
        </w:rPr>
        <w:t>..</w:t>
      </w:r>
      <w:proofErr w:type="spellStart"/>
      <w:r w:rsidRPr="00B40E9F">
        <w:rPr>
          <w:rFonts w:ascii="Times New Roman" w:eastAsia="Times New Roman" w:hAnsi="Times New Roman" w:cs="Times New Roman"/>
          <w:b/>
          <w:sz w:val="24"/>
          <w:szCs w:val="24"/>
          <w:lang w:eastAsia="ar-SA"/>
        </w:rPr>
        <w:t>г..вые</w:t>
      </w:r>
      <w:proofErr w:type="spellEnd"/>
      <w:r w:rsidRPr="00B40E9F">
        <w:rPr>
          <w:rFonts w:ascii="Times New Roman" w:eastAsia="Times New Roman" w:hAnsi="Times New Roman" w:cs="Times New Roman"/>
          <w:b/>
          <w:sz w:val="24"/>
          <w:szCs w:val="24"/>
          <w:lang w:eastAsia="ar-SA"/>
        </w:rPr>
        <w:t xml:space="preserve"> шубы.</w:t>
      </w:r>
    </w:p>
    <w:p w:rsidR="0074157C" w:rsidRPr="00B40E9F" w:rsidRDefault="0074157C" w:rsidP="0074157C">
      <w:pPr>
        <w:suppressAutoHyphens/>
        <w:spacing w:after="0"/>
        <w:ind w:firstLine="720"/>
        <w:jc w:val="both"/>
        <w:rPr>
          <w:rFonts w:ascii="Times New Roman" w:eastAsia="Times New Roman" w:hAnsi="Times New Roman" w:cs="Times New Roman"/>
          <w:b/>
          <w:sz w:val="24"/>
          <w:szCs w:val="24"/>
          <w:lang w:eastAsia="ar-SA"/>
        </w:rPr>
      </w:pPr>
      <w:r w:rsidRPr="00B40E9F">
        <w:rPr>
          <w:rFonts w:ascii="Times New Roman" w:eastAsia="Times New Roman" w:hAnsi="Times New Roman" w:cs="Times New Roman"/>
          <w:sz w:val="24"/>
          <w:szCs w:val="24"/>
          <w:lang w:eastAsia="ar-SA"/>
        </w:rPr>
        <w:t xml:space="preserve">2 ряд   </w:t>
      </w:r>
      <w:proofErr w:type="spellStart"/>
      <w:r w:rsidRPr="00B40E9F">
        <w:rPr>
          <w:rFonts w:ascii="Times New Roman" w:eastAsia="Times New Roman" w:hAnsi="Times New Roman" w:cs="Times New Roman"/>
          <w:b/>
          <w:sz w:val="24"/>
          <w:szCs w:val="24"/>
          <w:lang w:eastAsia="ar-SA"/>
        </w:rPr>
        <w:t>Пуш</w:t>
      </w:r>
      <w:proofErr w:type="spellEnd"/>
      <w:r w:rsidRPr="00B40E9F">
        <w:rPr>
          <w:rFonts w:ascii="Times New Roman" w:eastAsia="Times New Roman" w:hAnsi="Times New Roman" w:cs="Times New Roman"/>
          <w:b/>
          <w:sz w:val="24"/>
          <w:szCs w:val="24"/>
          <w:lang w:eastAsia="ar-SA"/>
        </w:rPr>
        <w:t>…</w:t>
      </w:r>
      <w:proofErr w:type="spellStart"/>
      <w:r w:rsidRPr="00B40E9F">
        <w:rPr>
          <w:rFonts w:ascii="Times New Roman" w:eastAsia="Times New Roman" w:hAnsi="Times New Roman" w:cs="Times New Roman"/>
          <w:b/>
          <w:sz w:val="24"/>
          <w:szCs w:val="24"/>
          <w:lang w:eastAsia="ar-SA"/>
        </w:rPr>
        <w:t>стым</w:t>
      </w:r>
      <w:proofErr w:type="spellEnd"/>
      <w:r w:rsidRPr="00B40E9F">
        <w:rPr>
          <w:rFonts w:ascii="Times New Roman" w:eastAsia="Times New Roman" w:hAnsi="Times New Roman" w:cs="Times New Roman"/>
          <w:b/>
          <w:sz w:val="24"/>
          <w:szCs w:val="24"/>
          <w:lang w:eastAsia="ar-SA"/>
        </w:rPr>
        <w:t xml:space="preserve">  к..</w:t>
      </w:r>
      <w:proofErr w:type="spellStart"/>
      <w:r w:rsidRPr="00B40E9F">
        <w:rPr>
          <w:rFonts w:ascii="Times New Roman" w:eastAsia="Times New Roman" w:hAnsi="Times New Roman" w:cs="Times New Roman"/>
          <w:b/>
          <w:sz w:val="24"/>
          <w:szCs w:val="24"/>
          <w:lang w:eastAsia="ar-SA"/>
        </w:rPr>
        <w:t>вром</w:t>
      </w:r>
      <w:proofErr w:type="spellEnd"/>
      <w:r w:rsidRPr="00B40E9F">
        <w:rPr>
          <w:rFonts w:ascii="Times New Roman" w:eastAsia="Times New Roman" w:hAnsi="Times New Roman" w:cs="Times New Roman"/>
          <w:b/>
          <w:sz w:val="24"/>
          <w:szCs w:val="24"/>
          <w:lang w:eastAsia="ar-SA"/>
        </w:rPr>
        <w:t xml:space="preserve">  </w:t>
      </w:r>
      <w:proofErr w:type="spellStart"/>
      <w:proofErr w:type="gramStart"/>
      <w:r w:rsidRPr="00B40E9F">
        <w:rPr>
          <w:rFonts w:ascii="Times New Roman" w:eastAsia="Times New Roman" w:hAnsi="Times New Roman" w:cs="Times New Roman"/>
          <w:b/>
          <w:sz w:val="24"/>
          <w:szCs w:val="24"/>
          <w:lang w:eastAsia="ar-SA"/>
        </w:rPr>
        <w:t>л..ж</w:t>
      </w:r>
      <w:proofErr w:type="gramEnd"/>
      <w:r w:rsidRPr="00B40E9F">
        <w:rPr>
          <w:rFonts w:ascii="Times New Roman" w:eastAsia="Times New Roman" w:hAnsi="Times New Roman" w:cs="Times New Roman"/>
          <w:b/>
          <w:sz w:val="24"/>
          <w:szCs w:val="24"/>
          <w:lang w:eastAsia="ar-SA"/>
        </w:rPr>
        <w:t>..т</w:t>
      </w:r>
      <w:proofErr w:type="spellEnd"/>
      <w:r w:rsidRPr="00B40E9F">
        <w:rPr>
          <w:rFonts w:ascii="Times New Roman" w:eastAsia="Times New Roman" w:hAnsi="Times New Roman" w:cs="Times New Roman"/>
          <w:b/>
          <w:sz w:val="24"/>
          <w:szCs w:val="24"/>
          <w:lang w:eastAsia="ar-SA"/>
        </w:rPr>
        <w:t xml:space="preserve">  (на) </w:t>
      </w:r>
      <w:proofErr w:type="spellStart"/>
      <w:r w:rsidRPr="00B40E9F">
        <w:rPr>
          <w:rFonts w:ascii="Times New Roman" w:eastAsia="Times New Roman" w:hAnsi="Times New Roman" w:cs="Times New Roman"/>
          <w:b/>
          <w:sz w:val="24"/>
          <w:szCs w:val="24"/>
          <w:lang w:eastAsia="ar-SA"/>
        </w:rPr>
        <w:t>п..лях</w:t>
      </w:r>
      <w:proofErr w:type="spellEnd"/>
      <w:r w:rsidRPr="00B40E9F">
        <w:rPr>
          <w:rFonts w:ascii="Times New Roman" w:eastAsia="Times New Roman" w:hAnsi="Times New Roman" w:cs="Times New Roman"/>
          <w:b/>
          <w:sz w:val="24"/>
          <w:szCs w:val="24"/>
          <w:lang w:eastAsia="ar-SA"/>
        </w:rPr>
        <w:t xml:space="preserve"> сне…</w:t>
      </w:r>
    </w:p>
    <w:p w:rsidR="0074157C" w:rsidRPr="00B40E9F" w:rsidRDefault="0074157C" w:rsidP="0074157C">
      <w:pPr>
        <w:suppressAutoHyphens/>
        <w:spacing w:after="0"/>
        <w:ind w:firstLine="720"/>
        <w:jc w:val="both"/>
        <w:rPr>
          <w:rFonts w:ascii="Times New Roman" w:eastAsia="Times New Roman" w:hAnsi="Times New Roman" w:cs="Times New Roman"/>
          <w:sz w:val="24"/>
          <w:szCs w:val="24"/>
          <w:lang w:eastAsia="ar-SA"/>
        </w:rPr>
      </w:pPr>
      <w:r w:rsidRPr="00B40E9F">
        <w:rPr>
          <w:rFonts w:ascii="Times New Roman" w:eastAsia="Times New Roman" w:hAnsi="Times New Roman" w:cs="Times New Roman"/>
          <w:sz w:val="24"/>
          <w:szCs w:val="24"/>
          <w:lang w:eastAsia="ar-SA"/>
        </w:rPr>
        <w:t xml:space="preserve">Заданий </w:t>
      </w:r>
      <w:r w:rsidRPr="00BC1C25">
        <w:rPr>
          <w:rFonts w:ascii="Times New Roman" w:eastAsia="Times New Roman" w:hAnsi="Times New Roman" w:cs="Times New Roman"/>
          <w:sz w:val="24"/>
          <w:szCs w:val="24"/>
          <w:lang w:eastAsia="ar-SA"/>
        </w:rPr>
        <w:t>учитель</w:t>
      </w:r>
      <w:r w:rsidRPr="00B40E9F">
        <w:rPr>
          <w:rFonts w:ascii="Times New Roman" w:eastAsia="Times New Roman" w:hAnsi="Times New Roman" w:cs="Times New Roman"/>
          <w:sz w:val="24"/>
          <w:szCs w:val="24"/>
          <w:lang w:eastAsia="ar-SA"/>
        </w:rPr>
        <w:t xml:space="preserve"> не говорит, дети сами выполняют работу над предложением. Каждый хочет показать свои знания в работе: вставить орфограммы, привести свои доводы, доказать правильность выполненной работы  разобрать по членам предложения и частям речи, составить схему, выписать словосочетания.</w:t>
      </w:r>
    </w:p>
    <w:p w:rsidR="0074157C" w:rsidRPr="00B40E9F" w:rsidRDefault="0074157C" w:rsidP="0074157C">
      <w:pPr>
        <w:suppressAutoHyphens/>
        <w:spacing w:after="0"/>
        <w:ind w:firstLine="720"/>
        <w:jc w:val="both"/>
        <w:rPr>
          <w:rFonts w:ascii="Times New Roman" w:eastAsia="Times New Roman" w:hAnsi="Times New Roman" w:cs="Times New Roman"/>
          <w:sz w:val="24"/>
          <w:szCs w:val="24"/>
          <w:lang w:eastAsia="ar-SA"/>
        </w:rPr>
      </w:pPr>
      <w:r w:rsidRPr="00B40E9F">
        <w:rPr>
          <w:rFonts w:ascii="Times New Roman" w:eastAsia="Times New Roman" w:hAnsi="Times New Roman" w:cs="Times New Roman"/>
          <w:sz w:val="24"/>
          <w:szCs w:val="24"/>
          <w:lang w:eastAsia="ar-SA"/>
        </w:rPr>
        <w:t xml:space="preserve">Если у доски ученик не может в полном объёме выполнить все задания, педагог позволяет другим детям (из его группы) оказать  «ускоренную грамматическую помощь» своей команде. </w:t>
      </w:r>
    </w:p>
    <w:p w:rsidR="0074157C" w:rsidRPr="00BC1C25" w:rsidRDefault="0074157C" w:rsidP="0074157C">
      <w:pPr>
        <w:suppressAutoHyphens/>
        <w:spacing w:after="0"/>
        <w:jc w:val="both"/>
        <w:rPr>
          <w:rFonts w:ascii="Times New Roman" w:eastAsia="Times New Roman" w:hAnsi="Times New Roman" w:cs="Times New Roman"/>
          <w:color w:val="000000"/>
          <w:sz w:val="24"/>
          <w:szCs w:val="24"/>
          <w:lang w:eastAsia="ar-SA"/>
        </w:rPr>
      </w:pPr>
      <w:r w:rsidRPr="00C83781">
        <w:rPr>
          <w:rFonts w:ascii="Times New Roman" w:eastAsia="Times New Roman" w:hAnsi="Times New Roman" w:cs="Times New Roman"/>
          <w:b/>
          <w:bCs/>
          <w:i/>
          <w:color w:val="000000"/>
          <w:sz w:val="24"/>
          <w:szCs w:val="24"/>
          <w:lang w:eastAsia="ar-SA"/>
        </w:rPr>
        <w:t>Творческая работа на уроках русского языка</w:t>
      </w:r>
      <w:r w:rsidRPr="00C83781">
        <w:rPr>
          <w:rFonts w:ascii="Times New Roman" w:eastAsia="Times New Roman" w:hAnsi="Times New Roman" w:cs="Times New Roman"/>
          <w:b/>
          <w:bCs/>
          <w:color w:val="000000"/>
          <w:sz w:val="24"/>
          <w:szCs w:val="24"/>
          <w:lang w:eastAsia="ar-SA"/>
        </w:rPr>
        <w:t xml:space="preserve"> </w:t>
      </w:r>
      <w:r w:rsidRPr="00C83781">
        <w:rPr>
          <w:rFonts w:ascii="Times New Roman" w:eastAsia="Times New Roman" w:hAnsi="Times New Roman" w:cs="Times New Roman"/>
          <w:color w:val="000000"/>
          <w:sz w:val="24"/>
          <w:szCs w:val="24"/>
          <w:lang w:eastAsia="ar-SA"/>
        </w:rPr>
        <w:t>требует самостоятельности школьника, его активности, увлечен</w:t>
      </w:r>
      <w:r w:rsidRPr="00C83781">
        <w:rPr>
          <w:rFonts w:ascii="Times New Roman" w:eastAsia="Times New Roman" w:hAnsi="Times New Roman" w:cs="Times New Roman"/>
          <w:color w:val="000000"/>
          <w:sz w:val="24"/>
          <w:szCs w:val="24"/>
          <w:lang w:eastAsia="ar-SA"/>
        </w:rPr>
        <w:softHyphen/>
        <w:t xml:space="preserve">ности, внесения чего-то своего, личного в текст (Приложение №2).  </w:t>
      </w:r>
      <w:r w:rsidRPr="00C83781">
        <w:rPr>
          <w:rFonts w:ascii="Times New Roman" w:eastAsia="Times New Roman" w:hAnsi="Times New Roman" w:cs="Times New Roman"/>
          <w:color w:val="000000"/>
          <w:sz w:val="24"/>
          <w:szCs w:val="24"/>
          <w:lang w:eastAsia="ar-SA"/>
        </w:rPr>
        <w:lastRenderedPageBreak/>
        <w:t>Выбор слов, оборотов речи и предложений, обдумывание компо</w:t>
      </w:r>
      <w:r w:rsidRPr="00C83781">
        <w:rPr>
          <w:rFonts w:ascii="Times New Roman" w:eastAsia="Times New Roman" w:hAnsi="Times New Roman" w:cs="Times New Roman"/>
          <w:color w:val="000000"/>
          <w:sz w:val="24"/>
          <w:szCs w:val="24"/>
          <w:lang w:eastAsia="ar-SA"/>
        </w:rPr>
        <w:softHyphen/>
        <w:t>зиции рассказа, отбор материала, установление логичес</w:t>
      </w:r>
      <w:r w:rsidRPr="00C83781">
        <w:rPr>
          <w:rFonts w:ascii="Times New Roman" w:eastAsia="Times New Roman" w:hAnsi="Times New Roman" w:cs="Times New Roman"/>
          <w:color w:val="000000"/>
          <w:sz w:val="24"/>
          <w:szCs w:val="24"/>
          <w:lang w:eastAsia="ar-SA"/>
        </w:rPr>
        <w:softHyphen/>
        <w:t>кой связи, проверка орфографии - этот сложный комп</w:t>
      </w:r>
      <w:r w:rsidRPr="00C83781">
        <w:rPr>
          <w:rFonts w:ascii="Times New Roman" w:eastAsia="Times New Roman" w:hAnsi="Times New Roman" w:cs="Times New Roman"/>
          <w:color w:val="000000"/>
          <w:sz w:val="24"/>
          <w:szCs w:val="24"/>
          <w:lang w:eastAsia="ar-SA"/>
        </w:rPr>
        <w:softHyphen/>
        <w:t>лекс действий требует от ребенка высокого напряжения интеллектуальных и творческих сил.</w:t>
      </w:r>
    </w:p>
    <w:p w:rsidR="0074157C" w:rsidRPr="00BC1C25" w:rsidRDefault="0074157C" w:rsidP="0074157C">
      <w:pPr>
        <w:spacing w:after="0"/>
        <w:ind w:firstLine="708"/>
        <w:contextualSpacing/>
        <w:jc w:val="both"/>
        <w:rPr>
          <w:rFonts w:ascii="Times New Roman" w:eastAsia="Times New Roman" w:hAnsi="Times New Roman" w:cs="Times New Roman"/>
          <w:b/>
          <w:i/>
          <w:sz w:val="24"/>
          <w:szCs w:val="24"/>
          <w:lang w:eastAsia="ru-RU"/>
        </w:rPr>
      </w:pPr>
      <w:r w:rsidRPr="00BC1C25">
        <w:rPr>
          <w:rFonts w:ascii="Times New Roman" w:eastAsia="Times New Roman" w:hAnsi="Times New Roman" w:cs="Times New Roman"/>
          <w:bCs/>
          <w:i/>
          <w:iCs/>
          <w:sz w:val="24"/>
          <w:szCs w:val="24"/>
          <w:lang w:eastAsia="ru-RU"/>
        </w:rPr>
        <w:t>Коммуникативные универсальные учебные действия</w:t>
      </w:r>
      <w:r w:rsidRPr="00BC1C25">
        <w:rPr>
          <w:rFonts w:ascii="Times New Roman" w:eastAsia="Times New Roman" w:hAnsi="Times New Roman" w:cs="Times New Roman"/>
          <w:b/>
          <w:bCs/>
          <w:i/>
          <w:iCs/>
          <w:sz w:val="24"/>
          <w:szCs w:val="24"/>
          <w:lang w:eastAsia="ru-RU"/>
        </w:rPr>
        <w:t xml:space="preserve"> </w:t>
      </w:r>
      <w:r w:rsidRPr="00BC1C25">
        <w:rPr>
          <w:rFonts w:ascii="Times New Roman" w:eastAsia="Times New Roman" w:hAnsi="Times New Roman" w:cs="Times New Roman"/>
          <w:i/>
          <w:sz w:val="24"/>
          <w:szCs w:val="24"/>
          <w:lang w:eastAsia="ru-RU"/>
        </w:rPr>
        <w:t>в курсе литературного</w:t>
      </w:r>
      <w:r w:rsidRPr="00BC1C25">
        <w:rPr>
          <w:rFonts w:ascii="Times New Roman" w:eastAsia="Times New Roman" w:hAnsi="Times New Roman" w:cs="Times New Roman"/>
          <w:sz w:val="24"/>
          <w:szCs w:val="24"/>
          <w:lang w:eastAsia="ru-RU"/>
        </w:rPr>
        <w:t xml:space="preserve"> чтения обеспечивают развитие основных видов речевой деятельности (слушания, чтения, говорения и письменной речи). Формированию коммуникативных действий способствует</w:t>
      </w:r>
      <w:r w:rsidRPr="00BC1C25">
        <w:rPr>
          <w:rFonts w:ascii="Times New Roman" w:eastAsia="Times New Roman" w:hAnsi="Times New Roman" w:cs="Times New Roman"/>
          <w:b/>
          <w:i/>
          <w:sz w:val="24"/>
          <w:szCs w:val="24"/>
          <w:lang w:eastAsia="ru-RU"/>
        </w:rPr>
        <w:t xml:space="preserve"> методика учебной дискуссии</w:t>
      </w:r>
      <w:r w:rsidRPr="00BC1C25">
        <w:rPr>
          <w:rFonts w:ascii="Times New Roman" w:eastAsia="Times New Roman" w:hAnsi="Times New Roman" w:cs="Times New Roman"/>
          <w:sz w:val="24"/>
          <w:szCs w:val="24"/>
          <w:lang w:eastAsia="ru-RU"/>
        </w:rPr>
        <w:t>, которая формирует такие важные коммуникативные умения, как умение слушать собеседника, понимать возможность существования различных точек зрения на один текст.</w:t>
      </w:r>
      <w:r w:rsidRPr="00BC1C25">
        <w:rPr>
          <w:rFonts w:ascii="Times New Roman" w:eastAsia="Times New Roman" w:hAnsi="Times New Roman" w:cs="Times New Roman"/>
          <w:b/>
          <w:i/>
          <w:sz w:val="24"/>
          <w:szCs w:val="24"/>
          <w:lang w:eastAsia="ru-RU"/>
        </w:rPr>
        <w:t xml:space="preserve"> </w:t>
      </w:r>
      <w:r w:rsidRPr="00BC1C25">
        <w:rPr>
          <w:rFonts w:ascii="Times New Roman" w:eastAsia="Times New Roman" w:hAnsi="Times New Roman" w:cs="Times New Roman"/>
          <w:sz w:val="24"/>
          <w:szCs w:val="24"/>
          <w:lang w:eastAsia="ru-RU"/>
        </w:rPr>
        <w:t xml:space="preserve">Необходимость реализации собственных замыслов, их воплощения в слове и трансляции требует от детей интенсивного освоения средств языковой коммуникации. Учащиеся приобщаются к особой, характерной для искусства форме коммуникации – они вступают </w:t>
      </w:r>
      <w:r w:rsidRPr="00BC1C25">
        <w:rPr>
          <w:rFonts w:ascii="Times New Roman" w:eastAsia="Times New Roman" w:hAnsi="Times New Roman" w:cs="Times New Roman"/>
          <w:i/>
          <w:sz w:val="24"/>
          <w:szCs w:val="24"/>
          <w:lang w:eastAsia="ru-RU"/>
        </w:rPr>
        <w:t xml:space="preserve">в </w:t>
      </w:r>
      <w:r w:rsidRPr="00BC1C25">
        <w:rPr>
          <w:rFonts w:ascii="Times New Roman" w:eastAsia="Times New Roman" w:hAnsi="Times New Roman" w:cs="Times New Roman"/>
          <w:b/>
          <w:i/>
          <w:sz w:val="24"/>
          <w:szCs w:val="24"/>
          <w:lang w:eastAsia="ru-RU"/>
        </w:rPr>
        <w:t>«диалог» с автором через</w:t>
      </w:r>
      <w:r w:rsidRPr="00BC1C25">
        <w:rPr>
          <w:rFonts w:ascii="Times New Roman" w:eastAsia="Times New Roman" w:hAnsi="Times New Roman" w:cs="Times New Roman"/>
          <w:b/>
          <w:sz w:val="24"/>
          <w:szCs w:val="24"/>
          <w:lang w:eastAsia="ru-RU"/>
        </w:rPr>
        <w:t xml:space="preserve"> </w:t>
      </w:r>
      <w:r w:rsidRPr="00BC1C25">
        <w:rPr>
          <w:rFonts w:ascii="Times New Roman" w:eastAsia="Times New Roman" w:hAnsi="Times New Roman" w:cs="Times New Roman"/>
          <w:b/>
          <w:i/>
          <w:sz w:val="24"/>
          <w:szCs w:val="24"/>
          <w:lang w:eastAsia="ru-RU"/>
        </w:rPr>
        <w:t>текст.</w:t>
      </w:r>
    </w:p>
    <w:p w:rsidR="0074157C" w:rsidRPr="00BC1C25" w:rsidRDefault="0074157C" w:rsidP="0074157C">
      <w:pPr>
        <w:widowControl w:val="0"/>
        <w:overflowPunct w:val="0"/>
        <w:autoSpaceDE w:val="0"/>
        <w:autoSpaceDN w:val="0"/>
        <w:adjustRightInd w:val="0"/>
        <w:spacing w:after="0"/>
        <w:ind w:firstLine="709"/>
        <w:jc w:val="both"/>
        <w:rPr>
          <w:rFonts w:ascii="Times New Roman" w:eastAsia="Times New Roman" w:hAnsi="Times New Roman" w:cs="Times New Roman"/>
          <w:b/>
          <w:i/>
          <w:iCs/>
          <w:kern w:val="28"/>
          <w:sz w:val="24"/>
          <w:szCs w:val="24"/>
          <w:lang w:eastAsia="ru-RU"/>
        </w:rPr>
      </w:pPr>
      <w:r w:rsidRPr="00BC1C25">
        <w:rPr>
          <w:rFonts w:ascii="Times New Roman" w:eastAsia="Times New Roman" w:hAnsi="Times New Roman" w:cs="Times New Roman"/>
          <w:b/>
          <w:i/>
          <w:iCs/>
          <w:kern w:val="28"/>
          <w:sz w:val="24"/>
          <w:szCs w:val="24"/>
          <w:lang w:eastAsia="ru-RU"/>
        </w:rPr>
        <w:t>Виды коммуникативных действий:</w:t>
      </w:r>
    </w:p>
    <w:p w:rsidR="0074157C" w:rsidRPr="00BC1C25" w:rsidRDefault="0074157C" w:rsidP="0074157C">
      <w:pPr>
        <w:widowControl w:val="0"/>
        <w:numPr>
          <w:ilvl w:val="0"/>
          <w:numId w:val="4"/>
        </w:numPr>
        <w:tabs>
          <w:tab w:val="left" w:pos="993"/>
        </w:tabs>
        <w:overflowPunct w:val="0"/>
        <w:autoSpaceDE w:val="0"/>
        <w:autoSpaceDN w:val="0"/>
        <w:adjustRightInd w:val="0"/>
        <w:spacing w:after="0"/>
        <w:ind w:left="0" w:firstLine="709"/>
        <w:jc w:val="both"/>
        <w:rPr>
          <w:rFonts w:ascii="Times New Roman" w:eastAsia="Times New Roman" w:hAnsi="Times New Roman" w:cs="Times New Roman"/>
          <w:iCs/>
          <w:kern w:val="28"/>
          <w:sz w:val="24"/>
          <w:szCs w:val="24"/>
          <w:lang w:eastAsia="ru-RU"/>
        </w:rPr>
      </w:pPr>
      <w:r w:rsidRPr="00BC1C25">
        <w:rPr>
          <w:rFonts w:ascii="Times New Roman" w:eastAsia="Times New Roman" w:hAnsi="Times New Roman" w:cs="Times New Roman"/>
          <w:i/>
          <w:iCs/>
          <w:kern w:val="28"/>
          <w:sz w:val="24"/>
          <w:szCs w:val="24"/>
          <w:lang w:eastAsia="ru-RU"/>
        </w:rPr>
        <w:t>Сотрудничество и кооперация:</w:t>
      </w:r>
      <w:r w:rsidRPr="00BC1C25">
        <w:rPr>
          <w:rFonts w:ascii="Times New Roman" w:eastAsia="Times New Roman" w:hAnsi="Times New Roman" w:cs="Times New Roman"/>
          <w:iCs/>
          <w:kern w:val="28"/>
          <w:sz w:val="24"/>
          <w:szCs w:val="24"/>
          <w:lang w:eastAsia="ru-RU"/>
        </w:rPr>
        <w:t xml:space="preserve"> Чтение как кооперация (чтение по цепочке или по ролям).</w:t>
      </w:r>
      <w:r w:rsidRPr="00BC1C25">
        <w:rPr>
          <w:rFonts w:ascii="Times New Roman" w:eastAsia="Times New Roman" w:hAnsi="Times New Roman" w:cs="Times New Roman"/>
          <w:kern w:val="28"/>
          <w:sz w:val="24"/>
          <w:szCs w:val="24"/>
          <w:lang w:eastAsia="ru-RU"/>
        </w:rPr>
        <w:t xml:space="preserve"> Примером могут служить следующие задания: «Подготовься вместе с одноклассниками к </w:t>
      </w:r>
      <w:proofErr w:type="spellStart"/>
      <w:r w:rsidRPr="00BC1C25">
        <w:rPr>
          <w:rFonts w:ascii="Times New Roman" w:eastAsia="Times New Roman" w:hAnsi="Times New Roman" w:cs="Times New Roman"/>
          <w:kern w:val="28"/>
          <w:sz w:val="24"/>
          <w:szCs w:val="24"/>
          <w:lang w:eastAsia="ru-RU"/>
        </w:rPr>
        <w:t>инсценированию</w:t>
      </w:r>
      <w:proofErr w:type="spellEnd"/>
      <w:r w:rsidRPr="00BC1C25">
        <w:rPr>
          <w:rFonts w:ascii="Times New Roman" w:eastAsia="Times New Roman" w:hAnsi="Times New Roman" w:cs="Times New Roman"/>
          <w:kern w:val="28"/>
          <w:sz w:val="24"/>
          <w:szCs w:val="24"/>
          <w:lang w:eastAsia="ru-RU"/>
        </w:rPr>
        <w:t xml:space="preserve">. Распределите с одноклассниками </w:t>
      </w:r>
      <w:proofErr w:type="gramStart"/>
      <w:r w:rsidRPr="00BC1C25">
        <w:rPr>
          <w:rFonts w:ascii="Times New Roman" w:eastAsia="Times New Roman" w:hAnsi="Times New Roman" w:cs="Times New Roman"/>
          <w:kern w:val="28"/>
          <w:sz w:val="24"/>
          <w:szCs w:val="24"/>
          <w:lang w:eastAsia="ru-RU"/>
        </w:rPr>
        <w:t>роли</w:t>
      </w:r>
      <w:proofErr w:type="gramEnd"/>
      <w:r w:rsidRPr="00BC1C25">
        <w:rPr>
          <w:rFonts w:ascii="Times New Roman" w:eastAsia="Times New Roman" w:hAnsi="Times New Roman" w:cs="Times New Roman"/>
          <w:kern w:val="28"/>
          <w:sz w:val="24"/>
          <w:szCs w:val="24"/>
          <w:lang w:eastAsia="ru-RU"/>
        </w:rPr>
        <w:t>»; «Какой фрагмент статьи оказался для тебя наиболее сложным? Найди его и попытай понять. Если потребуется – используй словари, дополнительную литературу, консультируйся со старшими».</w:t>
      </w:r>
    </w:p>
    <w:p w:rsidR="0074157C" w:rsidRPr="00BC1C25" w:rsidRDefault="0074157C" w:rsidP="0074157C">
      <w:pPr>
        <w:widowControl w:val="0"/>
        <w:numPr>
          <w:ilvl w:val="0"/>
          <w:numId w:val="4"/>
        </w:numPr>
        <w:tabs>
          <w:tab w:val="left" w:pos="993"/>
        </w:tabs>
        <w:overflowPunct w:val="0"/>
        <w:autoSpaceDE w:val="0"/>
        <w:autoSpaceDN w:val="0"/>
        <w:adjustRightInd w:val="0"/>
        <w:spacing w:after="0"/>
        <w:ind w:left="0" w:firstLine="709"/>
        <w:jc w:val="both"/>
        <w:rPr>
          <w:rFonts w:ascii="Times New Roman" w:eastAsia="Times New Roman" w:hAnsi="Times New Roman" w:cs="Times New Roman"/>
          <w:iCs/>
          <w:kern w:val="28"/>
          <w:sz w:val="24"/>
          <w:szCs w:val="24"/>
          <w:lang w:eastAsia="ru-RU"/>
        </w:rPr>
      </w:pPr>
      <w:r w:rsidRPr="00BC1C25">
        <w:rPr>
          <w:rFonts w:ascii="Times New Roman" w:eastAsia="Times New Roman" w:hAnsi="Times New Roman" w:cs="Times New Roman"/>
          <w:i/>
          <w:iCs/>
          <w:kern w:val="28"/>
          <w:sz w:val="24"/>
          <w:szCs w:val="24"/>
          <w:lang w:eastAsia="ru-RU"/>
        </w:rPr>
        <w:t>И</w:t>
      </w:r>
      <w:r w:rsidRPr="00BC1C25">
        <w:rPr>
          <w:rFonts w:ascii="Times New Roman" w:eastAsia="Times New Roman" w:hAnsi="Times New Roman" w:cs="Times New Roman"/>
          <w:i/>
          <w:kern w:val="28"/>
          <w:sz w:val="24"/>
          <w:szCs w:val="24"/>
          <w:lang w:eastAsia="ru-RU"/>
        </w:rPr>
        <w:t>нтеллектуальный аспект коммуникации</w:t>
      </w:r>
      <w:r w:rsidRPr="00BC1C25">
        <w:rPr>
          <w:rFonts w:ascii="Times New Roman" w:eastAsia="Times New Roman" w:hAnsi="Times New Roman" w:cs="Times New Roman"/>
          <w:kern w:val="28"/>
          <w:sz w:val="24"/>
          <w:szCs w:val="24"/>
          <w:lang w:eastAsia="ru-RU"/>
        </w:rPr>
        <w:t xml:space="preserve"> – учет позиции собеседника. Обоснование строчками из текста заявленного «чужого» мнения.</w:t>
      </w:r>
    </w:p>
    <w:p w:rsidR="0074157C" w:rsidRPr="00BC1C25" w:rsidRDefault="0074157C" w:rsidP="0074157C">
      <w:pPr>
        <w:widowControl w:val="0"/>
        <w:numPr>
          <w:ilvl w:val="0"/>
          <w:numId w:val="4"/>
        </w:numPr>
        <w:tabs>
          <w:tab w:val="left" w:pos="993"/>
        </w:tabs>
        <w:overflowPunct w:val="0"/>
        <w:autoSpaceDE w:val="0"/>
        <w:autoSpaceDN w:val="0"/>
        <w:adjustRightInd w:val="0"/>
        <w:spacing w:after="0"/>
        <w:ind w:left="0" w:firstLine="709"/>
        <w:jc w:val="both"/>
        <w:rPr>
          <w:rFonts w:ascii="Times New Roman" w:eastAsia="Times New Roman" w:hAnsi="Times New Roman" w:cs="Times New Roman"/>
          <w:iCs/>
          <w:kern w:val="28"/>
          <w:sz w:val="24"/>
          <w:szCs w:val="24"/>
          <w:lang w:eastAsia="ru-RU"/>
        </w:rPr>
      </w:pPr>
      <w:r w:rsidRPr="00BC1C25">
        <w:rPr>
          <w:rFonts w:ascii="Times New Roman" w:eastAsia="Times New Roman" w:hAnsi="Times New Roman" w:cs="Times New Roman"/>
          <w:i/>
          <w:kern w:val="28"/>
          <w:sz w:val="24"/>
          <w:szCs w:val="24"/>
          <w:lang w:eastAsia="ru-RU"/>
        </w:rPr>
        <w:t>Постановка вопросов по изучаемому произведению</w:t>
      </w:r>
      <w:r w:rsidRPr="00BC1C25">
        <w:rPr>
          <w:rFonts w:ascii="Times New Roman" w:eastAsia="Times New Roman" w:hAnsi="Times New Roman" w:cs="Times New Roman"/>
          <w:kern w:val="28"/>
          <w:sz w:val="24"/>
          <w:szCs w:val="24"/>
          <w:lang w:eastAsia="ru-RU"/>
        </w:rPr>
        <w:t>. Например: «Поставь вопросы к статье. Для этого: перечитай произведение, выделяя то, о чем хочешь спросить; сформулируй вопросы; задай вопросы одноклассникам».</w:t>
      </w:r>
    </w:p>
    <w:p w:rsidR="0074157C" w:rsidRPr="00BC1C25" w:rsidRDefault="0074157C" w:rsidP="0074157C">
      <w:pPr>
        <w:widowControl w:val="0"/>
        <w:numPr>
          <w:ilvl w:val="0"/>
          <w:numId w:val="4"/>
        </w:numPr>
        <w:tabs>
          <w:tab w:val="left" w:pos="993"/>
        </w:tabs>
        <w:overflowPunct w:val="0"/>
        <w:autoSpaceDE w:val="0"/>
        <w:autoSpaceDN w:val="0"/>
        <w:adjustRightInd w:val="0"/>
        <w:spacing w:after="0"/>
        <w:ind w:left="0" w:firstLine="709"/>
        <w:jc w:val="both"/>
        <w:rPr>
          <w:rFonts w:ascii="Times New Roman" w:eastAsia="Times New Roman" w:hAnsi="Times New Roman" w:cs="Times New Roman"/>
          <w:iCs/>
          <w:kern w:val="28"/>
          <w:sz w:val="24"/>
          <w:szCs w:val="24"/>
          <w:lang w:eastAsia="ru-RU"/>
        </w:rPr>
      </w:pPr>
      <w:r w:rsidRPr="00BC1C25">
        <w:rPr>
          <w:rFonts w:ascii="Times New Roman" w:eastAsia="Times New Roman" w:hAnsi="Times New Roman" w:cs="Times New Roman"/>
          <w:i/>
          <w:kern w:val="28"/>
          <w:sz w:val="24"/>
          <w:szCs w:val="24"/>
          <w:lang w:eastAsia="ru-RU"/>
        </w:rPr>
        <w:t>Речевые умения:</w:t>
      </w:r>
      <w:r w:rsidRPr="00BC1C25">
        <w:rPr>
          <w:rFonts w:ascii="Times New Roman" w:eastAsia="Times New Roman" w:hAnsi="Times New Roman" w:cs="Times New Roman"/>
          <w:kern w:val="28"/>
          <w:sz w:val="24"/>
          <w:szCs w:val="24"/>
          <w:lang w:eastAsia="ru-RU"/>
        </w:rPr>
        <w:t xml:space="preserve"> участие в диалоге или дискуссии о героях и их поступках; умение находить в тексте произведения диалоги героев, читать их по ролям, передавая особенности образов героев; владение монологической речью (умение находить в тексте монологи героев и читать их, составлять высказывания о героях и их поступках, о произведениях и книгах); </w:t>
      </w:r>
      <w:r w:rsidRPr="00BC1C25">
        <w:rPr>
          <w:rFonts w:ascii="Times New Roman" w:eastAsia="Times New Roman" w:hAnsi="Times New Roman" w:cs="Times New Roman"/>
          <w:iCs/>
          <w:kern w:val="28"/>
          <w:sz w:val="24"/>
          <w:szCs w:val="24"/>
          <w:lang w:eastAsia="ru-RU"/>
        </w:rPr>
        <w:t>оформлять</w:t>
      </w:r>
      <w:r w:rsidRPr="00BC1C25">
        <w:rPr>
          <w:rFonts w:ascii="Times New Roman" w:eastAsia="Times New Roman" w:hAnsi="Times New Roman" w:cs="Times New Roman"/>
          <w:kern w:val="28"/>
          <w:sz w:val="24"/>
          <w:szCs w:val="24"/>
          <w:lang w:eastAsia="ru-RU"/>
        </w:rPr>
        <w:t xml:space="preserve"> свои мысли в устной и письменной форме (на уровне предложения или небольшого текста) и т.д.</w:t>
      </w:r>
    </w:p>
    <w:p w:rsidR="0074157C" w:rsidRPr="00C83781" w:rsidRDefault="0074157C" w:rsidP="0074157C">
      <w:pPr>
        <w:suppressAutoHyphens/>
        <w:spacing w:after="0"/>
        <w:jc w:val="both"/>
        <w:rPr>
          <w:rFonts w:ascii="Times New Roman" w:eastAsia="Arial" w:hAnsi="Times New Roman" w:cs="Times New Roman"/>
          <w:sz w:val="24"/>
          <w:szCs w:val="24"/>
          <w:lang w:eastAsia="ar-SA"/>
        </w:rPr>
      </w:pPr>
      <w:r w:rsidRPr="00C83781">
        <w:rPr>
          <w:rFonts w:ascii="Times New Roman" w:eastAsia="Arial" w:hAnsi="Times New Roman" w:cs="Times New Roman"/>
          <w:sz w:val="24"/>
          <w:szCs w:val="24"/>
          <w:lang w:eastAsia="ar-SA"/>
        </w:rPr>
        <w:t xml:space="preserve">    </w:t>
      </w:r>
      <w:r w:rsidRPr="00C83781">
        <w:rPr>
          <w:rFonts w:ascii="Times New Roman" w:eastAsia="Arial" w:hAnsi="Times New Roman" w:cs="Times New Roman"/>
          <w:sz w:val="24"/>
          <w:szCs w:val="24"/>
          <w:lang w:eastAsia="ar-SA"/>
        </w:rPr>
        <w:tab/>
        <w:t xml:space="preserve">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w:t>
      </w:r>
    </w:p>
    <w:p w:rsidR="0074157C" w:rsidRPr="00BC1C25" w:rsidRDefault="0074157C" w:rsidP="0074157C">
      <w:pPr>
        <w:suppressAutoHyphens/>
        <w:spacing w:after="0"/>
        <w:jc w:val="both"/>
        <w:rPr>
          <w:rFonts w:ascii="Times New Roman" w:eastAsia="Arial" w:hAnsi="Times New Roman" w:cs="Times New Roman"/>
          <w:sz w:val="24"/>
          <w:szCs w:val="24"/>
          <w:lang w:eastAsia="ar-SA"/>
        </w:rPr>
      </w:pPr>
      <w:r w:rsidRPr="00C83781">
        <w:rPr>
          <w:rFonts w:ascii="Times New Roman" w:eastAsia="Arial" w:hAnsi="Times New Roman" w:cs="Times New Roman"/>
          <w:sz w:val="24"/>
          <w:szCs w:val="24"/>
          <w:lang w:eastAsia="ar-SA"/>
        </w:rPr>
        <w:t xml:space="preserve">      </w:t>
      </w:r>
      <w:r w:rsidRPr="00C83781">
        <w:rPr>
          <w:rFonts w:ascii="Times New Roman" w:eastAsia="Arial" w:hAnsi="Times New Roman" w:cs="Times New Roman"/>
          <w:sz w:val="24"/>
          <w:szCs w:val="24"/>
          <w:lang w:eastAsia="ar-SA"/>
        </w:rPr>
        <w:tab/>
        <w:t>В процессе работы с художественным произведением младший школьник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74157C" w:rsidRPr="00C83781" w:rsidRDefault="0074157C" w:rsidP="0074157C">
      <w:pPr>
        <w:suppressAutoHyphens/>
        <w:spacing w:after="0"/>
        <w:jc w:val="both"/>
        <w:rPr>
          <w:rFonts w:ascii="Times New Roman" w:eastAsia="Times New Roman" w:hAnsi="Times New Roman" w:cs="Times New Roman"/>
          <w:color w:val="000000"/>
          <w:sz w:val="24"/>
          <w:szCs w:val="24"/>
          <w:lang w:eastAsia="ar-SA"/>
        </w:rPr>
      </w:pPr>
      <w:r w:rsidRPr="00BC1C25">
        <w:rPr>
          <w:rFonts w:ascii="Times New Roman" w:eastAsia="Times New Roman" w:hAnsi="Times New Roman" w:cs="Times New Roman"/>
          <w:i/>
          <w:sz w:val="24"/>
          <w:szCs w:val="24"/>
          <w:lang w:eastAsia="ru-RU"/>
        </w:rPr>
        <w:t xml:space="preserve">     </w:t>
      </w:r>
      <w:r w:rsidRPr="00C83781">
        <w:rPr>
          <w:rFonts w:ascii="Times New Roman" w:eastAsia="Times New Roman" w:hAnsi="Times New Roman" w:cs="Times New Roman"/>
          <w:sz w:val="24"/>
          <w:szCs w:val="24"/>
          <w:lang w:eastAsia="ar-SA"/>
        </w:rPr>
        <w:t xml:space="preserve">На  уроках литературного чтения </w:t>
      </w:r>
      <w:r w:rsidRPr="00BC1C25">
        <w:rPr>
          <w:rFonts w:ascii="Times New Roman" w:eastAsia="Times New Roman" w:hAnsi="Times New Roman" w:cs="Times New Roman"/>
          <w:sz w:val="24"/>
          <w:szCs w:val="24"/>
          <w:lang w:eastAsia="ar-SA"/>
        </w:rPr>
        <w:t xml:space="preserve">можно </w:t>
      </w:r>
      <w:r w:rsidRPr="00C83781">
        <w:rPr>
          <w:rFonts w:ascii="Times New Roman" w:eastAsia="Times New Roman" w:hAnsi="Times New Roman" w:cs="Times New Roman"/>
          <w:sz w:val="24"/>
          <w:szCs w:val="24"/>
          <w:lang w:eastAsia="ar-SA"/>
        </w:rPr>
        <w:t>использ</w:t>
      </w:r>
      <w:r w:rsidRPr="00BC1C25">
        <w:rPr>
          <w:rFonts w:ascii="Times New Roman" w:eastAsia="Times New Roman" w:hAnsi="Times New Roman" w:cs="Times New Roman"/>
          <w:sz w:val="24"/>
          <w:szCs w:val="24"/>
          <w:lang w:eastAsia="ar-SA"/>
        </w:rPr>
        <w:t>овать</w:t>
      </w:r>
      <w:r w:rsidRPr="00C83781">
        <w:rPr>
          <w:rFonts w:ascii="Times New Roman" w:eastAsia="Times New Roman" w:hAnsi="Times New Roman" w:cs="Times New Roman"/>
          <w:sz w:val="24"/>
          <w:szCs w:val="24"/>
          <w:lang w:eastAsia="ar-SA"/>
        </w:rPr>
        <w:t xml:space="preserve"> такие </w:t>
      </w:r>
      <w:r w:rsidRPr="00C83781">
        <w:rPr>
          <w:rFonts w:ascii="Times New Roman" w:eastAsia="Times New Roman" w:hAnsi="Times New Roman" w:cs="Times New Roman"/>
          <w:b/>
          <w:bCs/>
          <w:i/>
          <w:sz w:val="24"/>
          <w:szCs w:val="24"/>
          <w:lang w:eastAsia="ar-SA"/>
        </w:rPr>
        <w:t>виды творческой деятельности</w:t>
      </w:r>
      <w:r w:rsidRPr="00C83781">
        <w:rPr>
          <w:rFonts w:ascii="Times New Roman" w:eastAsia="Times New Roman" w:hAnsi="Times New Roman" w:cs="Times New Roman"/>
          <w:i/>
          <w:sz w:val="24"/>
          <w:szCs w:val="24"/>
          <w:lang w:eastAsia="ar-SA"/>
        </w:rPr>
        <w:t xml:space="preserve">, как </w:t>
      </w:r>
      <w:r w:rsidRPr="00C83781">
        <w:rPr>
          <w:rFonts w:ascii="Times New Roman" w:eastAsia="Times New Roman" w:hAnsi="Times New Roman" w:cs="Times New Roman"/>
          <w:b/>
          <w:bCs/>
          <w:i/>
          <w:sz w:val="24"/>
          <w:szCs w:val="24"/>
          <w:lang w:eastAsia="ar-SA"/>
        </w:rPr>
        <w:t>изложение с творческим заданием</w:t>
      </w:r>
      <w:r w:rsidRPr="00C83781">
        <w:rPr>
          <w:rFonts w:ascii="Times New Roman" w:eastAsia="Times New Roman" w:hAnsi="Times New Roman" w:cs="Times New Roman"/>
          <w:i/>
          <w:sz w:val="24"/>
          <w:szCs w:val="24"/>
          <w:lang w:eastAsia="ar-SA"/>
        </w:rPr>
        <w:t xml:space="preserve">, </w:t>
      </w:r>
      <w:r w:rsidRPr="00C83781">
        <w:rPr>
          <w:rFonts w:ascii="Times New Roman" w:eastAsia="Times New Roman" w:hAnsi="Times New Roman" w:cs="Times New Roman"/>
          <w:b/>
          <w:bCs/>
          <w:i/>
          <w:sz w:val="24"/>
          <w:szCs w:val="24"/>
          <w:lang w:eastAsia="ar-SA"/>
        </w:rPr>
        <w:t>письменный отзыв на эпизод</w:t>
      </w:r>
      <w:r w:rsidRPr="00C83781">
        <w:rPr>
          <w:rFonts w:ascii="Times New Roman" w:eastAsia="Times New Roman" w:hAnsi="Times New Roman" w:cs="Times New Roman"/>
          <w:b/>
          <w:bCs/>
          <w:sz w:val="24"/>
          <w:szCs w:val="24"/>
          <w:lang w:eastAsia="ar-SA"/>
        </w:rPr>
        <w:t xml:space="preserve">, </w:t>
      </w:r>
      <w:r w:rsidRPr="00C83781">
        <w:rPr>
          <w:rFonts w:ascii="Times New Roman" w:eastAsia="Times New Roman" w:hAnsi="Times New Roman" w:cs="Times New Roman"/>
          <w:b/>
          <w:bCs/>
          <w:i/>
          <w:sz w:val="24"/>
          <w:szCs w:val="24"/>
          <w:lang w:eastAsia="ar-SA"/>
        </w:rPr>
        <w:t>письменная характеристика героя</w:t>
      </w:r>
      <w:r w:rsidRPr="00C83781">
        <w:rPr>
          <w:rFonts w:ascii="Times New Roman" w:eastAsia="Times New Roman" w:hAnsi="Times New Roman" w:cs="Times New Roman"/>
          <w:sz w:val="24"/>
          <w:szCs w:val="24"/>
          <w:lang w:eastAsia="ar-SA"/>
        </w:rPr>
        <w:t xml:space="preserve">. При работе с учебником в первую очередь учитель обращается к тем вопросам и заданиям, которые побуждают ученика актуализировать личный читательский опыт (Почему сказка называется «Царевна-лягушка», ведь в ней  много других героев?), формирует навыки анализа текста (Выпишите из текста эпитеты и определите, с какой целью использует их автор).  Большой интерес у  </w:t>
      </w:r>
      <w:proofErr w:type="gramStart"/>
      <w:r w:rsidRPr="00C83781">
        <w:rPr>
          <w:rFonts w:ascii="Times New Roman" w:eastAsia="Times New Roman" w:hAnsi="Times New Roman" w:cs="Times New Roman"/>
          <w:sz w:val="24"/>
          <w:szCs w:val="24"/>
          <w:lang w:eastAsia="ar-SA"/>
        </w:rPr>
        <w:t>обучающихся</w:t>
      </w:r>
      <w:proofErr w:type="gramEnd"/>
      <w:r w:rsidRPr="00C83781">
        <w:rPr>
          <w:rFonts w:ascii="Times New Roman" w:eastAsia="Times New Roman" w:hAnsi="Times New Roman" w:cs="Times New Roman"/>
          <w:sz w:val="24"/>
          <w:szCs w:val="24"/>
          <w:lang w:eastAsia="ar-SA"/>
        </w:rPr>
        <w:t xml:space="preserve"> вызывают </w:t>
      </w:r>
      <w:r w:rsidRPr="00C83781">
        <w:rPr>
          <w:rFonts w:ascii="Times New Roman" w:eastAsia="Times New Roman" w:hAnsi="Times New Roman" w:cs="Times New Roman"/>
          <w:b/>
          <w:bCs/>
          <w:i/>
          <w:sz w:val="24"/>
          <w:szCs w:val="24"/>
          <w:lang w:eastAsia="ar-SA"/>
        </w:rPr>
        <w:t>тестовые задания</w:t>
      </w:r>
      <w:r w:rsidRPr="00C83781">
        <w:rPr>
          <w:rFonts w:ascii="Times New Roman" w:eastAsia="Times New Roman" w:hAnsi="Times New Roman" w:cs="Times New Roman"/>
          <w:i/>
          <w:sz w:val="24"/>
          <w:szCs w:val="24"/>
          <w:lang w:eastAsia="ar-SA"/>
        </w:rPr>
        <w:t>.</w:t>
      </w:r>
      <w:r w:rsidRPr="00C83781">
        <w:rPr>
          <w:rFonts w:ascii="Times New Roman" w:eastAsia="Times New Roman" w:hAnsi="Times New Roman" w:cs="Times New Roman"/>
          <w:sz w:val="24"/>
          <w:szCs w:val="24"/>
          <w:lang w:eastAsia="ar-SA"/>
        </w:rPr>
        <w:t xml:space="preserve"> Ученикам предлагается составить свои тесты по образцу и провести в классе  творческие  пятиминутки. В этом случае в роли учителя выступает </w:t>
      </w:r>
      <w:r w:rsidRPr="00C83781">
        <w:rPr>
          <w:rFonts w:ascii="Times New Roman" w:eastAsia="Times New Roman" w:hAnsi="Times New Roman" w:cs="Times New Roman"/>
          <w:sz w:val="24"/>
          <w:szCs w:val="24"/>
          <w:lang w:eastAsia="ar-SA"/>
        </w:rPr>
        <w:lastRenderedPageBreak/>
        <w:t xml:space="preserve">ученик. Реализовать личностно-ориентированный подход  к обучению  помогают и такие </w:t>
      </w:r>
      <w:r w:rsidRPr="00C83781">
        <w:rPr>
          <w:rFonts w:ascii="Times New Roman" w:eastAsia="Times New Roman" w:hAnsi="Times New Roman" w:cs="Times New Roman"/>
          <w:b/>
          <w:bCs/>
          <w:i/>
          <w:sz w:val="24"/>
          <w:szCs w:val="24"/>
          <w:lang w:eastAsia="ar-SA"/>
        </w:rPr>
        <w:t>индивидуальные творческие задания</w:t>
      </w:r>
      <w:r w:rsidRPr="00C83781">
        <w:rPr>
          <w:rFonts w:ascii="Times New Roman" w:eastAsia="Times New Roman" w:hAnsi="Times New Roman" w:cs="Times New Roman"/>
          <w:i/>
          <w:sz w:val="24"/>
          <w:szCs w:val="24"/>
          <w:lang w:eastAsia="ar-SA"/>
        </w:rPr>
        <w:t>,</w:t>
      </w:r>
      <w:r w:rsidRPr="00C83781">
        <w:rPr>
          <w:rFonts w:ascii="Times New Roman" w:eastAsia="Times New Roman" w:hAnsi="Times New Roman" w:cs="Times New Roman"/>
          <w:sz w:val="24"/>
          <w:szCs w:val="24"/>
          <w:lang w:eastAsia="ar-SA"/>
        </w:rPr>
        <w:t xml:space="preserve"> </w:t>
      </w:r>
      <w:r w:rsidRPr="00BC1C25">
        <w:rPr>
          <w:rFonts w:ascii="Times New Roman" w:eastAsia="Times New Roman" w:hAnsi="Times New Roman" w:cs="Times New Roman"/>
          <w:sz w:val="24"/>
          <w:szCs w:val="24"/>
          <w:lang w:eastAsia="ar-SA"/>
        </w:rPr>
        <w:t xml:space="preserve">как </w:t>
      </w:r>
      <w:r w:rsidRPr="00C83781">
        <w:rPr>
          <w:rFonts w:ascii="Times New Roman" w:eastAsia="Times New Roman" w:hAnsi="Times New Roman" w:cs="Times New Roman"/>
          <w:sz w:val="24"/>
          <w:szCs w:val="24"/>
          <w:lang w:eastAsia="ar-SA"/>
        </w:rPr>
        <w:t xml:space="preserve">например, составить рубрику для </w:t>
      </w:r>
      <w:proofErr w:type="gramStart"/>
      <w:r w:rsidRPr="00C83781">
        <w:rPr>
          <w:rFonts w:ascii="Times New Roman" w:eastAsia="Times New Roman" w:hAnsi="Times New Roman" w:cs="Times New Roman"/>
          <w:sz w:val="24"/>
          <w:szCs w:val="24"/>
          <w:lang w:eastAsia="ar-SA"/>
        </w:rPr>
        <w:t>любознательных</w:t>
      </w:r>
      <w:proofErr w:type="gramEnd"/>
      <w:r w:rsidRPr="00C83781">
        <w:rPr>
          <w:rFonts w:ascii="Times New Roman" w:eastAsia="Times New Roman" w:hAnsi="Times New Roman" w:cs="Times New Roman"/>
          <w:sz w:val="24"/>
          <w:szCs w:val="24"/>
          <w:lang w:eastAsia="ar-SA"/>
        </w:rPr>
        <w:t xml:space="preserve"> на основе материала статьи учебника. Работа со статьей «В мире художественного слова…»,</w:t>
      </w:r>
      <w:r w:rsidRPr="00BC1C25">
        <w:rPr>
          <w:rFonts w:ascii="Liberation Serif" w:eastAsia="Times New Roman" w:hAnsi="Liberation Serif" w:cs="Times New Roman"/>
          <w:sz w:val="24"/>
          <w:szCs w:val="24"/>
          <w:lang w:eastAsia="ar-SA"/>
        </w:rPr>
        <w:t xml:space="preserve"> </w:t>
      </w:r>
      <w:r w:rsidRPr="00C83781">
        <w:rPr>
          <w:rFonts w:ascii="Times New Roman" w:eastAsia="Times New Roman" w:hAnsi="Times New Roman" w:cs="Times New Roman"/>
          <w:sz w:val="24"/>
          <w:szCs w:val="24"/>
          <w:lang w:eastAsia="ar-SA"/>
        </w:rPr>
        <w:t xml:space="preserve">сопровождающаяся заданиями разного уровня сложности, предполагает дифференцированный подход и  обучение творческой литературно-критической деятельности.  </w:t>
      </w:r>
      <w:r w:rsidRPr="00C83781">
        <w:rPr>
          <w:rFonts w:ascii="Times New Roman" w:eastAsia="Times New Roman" w:hAnsi="Times New Roman" w:cs="Times New Roman"/>
          <w:b/>
          <w:bCs/>
          <w:color w:val="000000"/>
          <w:sz w:val="24"/>
          <w:szCs w:val="24"/>
          <w:lang w:eastAsia="ar-SA"/>
        </w:rPr>
        <w:t xml:space="preserve">  </w:t>
      </w:r>
      <w:r w:rsidRPr="00C83781">
        <w:rPr>
          <w:rFonts w:ascii="Times New Roman" w:eastAsia="Times New Roman" w:hAnsi="Times New Roman" w:cs="Times New Roman"/>
          <w:color w:val="000000"/>
          <w:sz w:val="24"/>
          <w:szCs w:val="24"/>
          <w:lang w:eastAsia="ar-SA"/>
        </w:rPr>
        <w:t>Воспитывать само</w:t>
      </w:r>
      <w:r w:rsidRPr="00C83781">
        <w:rPr>
          <w:rFonts w:ascii="Times New Roman" w:eastAsia="Times New Roman" w:hAnsi="Times New Roman" w:cs="Times New Roman"/>
          <w:color w:val="000000"/>
          <w:sz w:val="24"/>
          <w:szCs w:val="24"/>
          <w:lang w:eastAsia="ar-SA"/>
        </w:rPr>
        <w:softHyphen/>
        <w:t>стоятельность и творческое начало у учащегося, форми</w:t>
      </w:r>
      <w:r w:rsidRPr="00C83781">
        <w:rPr>
          <w:rFonts w:ascii="Times New Roman" w:eastAsia="Times New Roman" w:hAnsi="Times New Roman" w:cs="Times New Roman"/>
          <w:color w:val="000000"/>
          <w:sz w:val="24"/>
          <w:szCs w:val="24"/>
          <w:lang w:eastAsia="ar-SA"/>
        </w:rPr>
        <w:softHyphen/>
        <w:t>ровать умение передавать свои мысли и знания - одна из основных задач уроков развития речи в начальной школе. Для ее решения предлага</w:t>
      </w:r>
      <w:r w:rsidRPr="00BC1C25">
        <w:rPr>
          <w:rFonts w:ascii="Times New Roman" w:eastAsia="Times New Roman" w:hAnsi="Times New Roman" w:cs="Times New Roman"/>
          <w:color w:val="000000"/>
          <w:sz w:val="24"/>
          <w:szCs w:val="24"/>
          <w:lang w:eastAsia="ar-SA"/>
        </w:rPr>
        <w:t>ю</w:t>
      </w:r>
      <w:r w:rsidRPr="00C83781">
        <w:rPr>
          <w:rFonts w:ascii="Times New Roman" w:eastAsia="Times New Roman" w:hAnsi="Times New Roman" w:cs="Times New Roman"/>
          <w:color w:val="000000"/>
          <w:sz w:val="24"/>
          <w:szCs w:val="24"/>
          <w:lang w:eastAsia="ar-SA"/>
        </w:rPr>
        <w:t xml:space="preserve"> следующий </w:t>
      </w:r>
      <w:r w:rsidRPr="00C83781">
        <w:rPr>
          <w:rFonts w:ascii="Times New Roman" w:eastAsia="Times New Roman" w:hAnsi="Times New Roman" w:cs="Times New Roman"/>
          <w:b/>
          <w:bCs/>
          <w:color w:val="000000"/>
          <w:sz w:val="24"/>
          <w:szCs w:val="24"/>
          <w:lang w:eastAsia="ar-SA"/>
        </w:rPr>
        <w:t xml:space="preserve"> при</w:t>
      </w:r>
      <w:r w:rsidRPr="00C83781">
        <w:rPr>
          <w:rFonts w:ascii="Times New Roman" w:eastAsia="Times New Roman" w:hAnsi="Times New Roman" w:cs="Times New Roman"/>
          <w:b/>
          <w:bCs/>
          <w:color w:val="000000"/>
          <w:sz w:val="24"/>
          <w:szCs w:val="24"/>
          <w:lang w:eastAsia="ar-SA"/>
        </w:rPr>
        <w:softHyphen/>
        <w:t xml:space="preserve">ем: </w:t>
      </w:r>
      <w:r w:rsidRPr="00C83781">
        <w:rPr>
          <w:rFonts w:ascii="Times New Roman" w:eastAsia="Times New Roman" w:hAnsi="Times New Roman" w:cs="Times New Roman"/>
          <w:color w:val="000000"/>
          <w:sz w:val="24"/>
          <w:szCs w:val="24"/>
          <w:lang w:eastAsia="ar-SA"/>
        </w:rPr>
        <w:t>в начале второго класса, когда дети уже бегло читают и имеют определенные навыки работы с текстом, они за</w:t>
      </w:r>
      <w:r w:rsidRPr="00C83781">
        <w:rPr>
          <w:rFonts w:ascii="Times New Roman" w:eastAsia="Times New Roman" w:hAnsi="Times New Roman" w:cs="Times New Roman"/>
          <w:color w:val="000000"/>
          <w:sz w:val="24"/>
          <w:szCs w:val="24"/>
          <w:lang w:eastAsia="ar-SA"/>
        </w:rPr>
        <w:softHyphen/>
        <w:t xml:space="preserve">водят </w:t>
      </w:r>
      <w:r w:rsidRPr="00C83781">
        <w:rPr>
          <w:rFonts w:ascii="Times New Roman" w:eastAsia="Times New Roman" w:hAnsi="Times New Roman" w:cs="Times New Roman"/>
          <w:b/>
          <w:bCs/>
          <w:i/>
          <w:color w:val="000000"/>
          <w:sz w:val="24"/>
          <w:szCs w:val="24"/>
          <w:lang w:eastAsia="ar-SA"/>
        </w:rPr>
        <w:t>тетради по чтению для дополнительных работ</w:t>
      </w:r>
      <w:r w:rsidRPr="00C83781">
        <w:rPr>
          <w:rFonts w:ascii="Times New Roman" w:eastAsia="Times New Roman" w:hAnsi="Times New Roman" w:cs="Times New Roman"/>
          <w:b/>
          <w:bCs/>
          <w:color w:val="000000"/>
          <w:sz w:val="24"/>
          <w:szCs w:val="24"/>
          <w:lang w:eastAsia="ar-SA"/>
        </w:rPr>
        <w:t xml:space="preserve">. </w:t>
      </w:r>
      <w:r w:rsidRPr="00C83781">
        <w:rPr>
          <w:rFonts w:ascii="Times New Roman" w:eastAsia="Times New Roman" w:hAnsi="Times New Roman" w:cs="Times New Roman"/>
          <w:color w:val="000000"/>
          <w:sz w:val="24"/>
          <w:szCs w:val="24"/>
          <w:lang w:eastAsia="ar-SA"/>
        </w:rPr>
        <w:t>Тетрадь делят на четыре раздела: осень, зима, вес</w:t>
      </w:r>
      <w:r w:rsidRPr="00C83781">
        <w:rPr>
          <w:rFonts w:ascii="Times New Roman" w:eastAsia="Times New Roman" w:hAnsi="Times New Roman" w:cs="Times New Roman"/>
          <w:color w:val="000000"/>
          <w:sz w:val="24"/>
          <w:szCs w:val="24"/>
          <w:lang w:eastAsia="ar-SA"/>
        </w:rPr>
        <w:softHyphen/>
        <w:t>на, лето. На каждый раздел отводят несколько страничек. Оформление раздела времени года  про</w:t>
      </w:r>
      <w:r w:rsidRPr="00C83781">
        <w:rPr>
          <w:rFonts w:ascii="Times New Roman" w:eastAsia="Times New Roman" w:hAnsi="Times New Roman" w:cs="Times New Roman"/>
          <w:color w:val="000000"/>
          <w:sz w:val="24"/>
          <w:szCs w:val="24"/>
          <w:lang w:eastAsia="ar-SA"/>
        </w:rPr>
        <w:softHyphen/>
        <w:t>извольное: рисунки, наклейки.</w:t>
      </w:r>
      <w:r w:rsidRPr="00C83781">
        <w:rPr>
          <w:rFonts w:ascii="Times New Roman" w:eastAsia="Times New Roman" w:hAnsi="Times New Roman" w:cs="Times New Roman"/>
          <w:b/>
          <w:bCs/>
          <w:color w:val="000000"/>
          <w:sz w:val="24"/>
          <w:szCs w:val="24"/>
          <w:lang w:eastAsia="ar-SA"/>
        </w:rPr>
        <w:t xml:space="preserve">  </w:t>
      </w:r>
      <w:r w:rsidRPr="00C83781">
        <w:rPr>
          <w:rFonts w:ascii="Times New Roman" w:eastAsia="Times New Roman" w:hAnsi="Times New Roman" w:cs="Times New Roman"/>
          <w:color w:val="000000"/>
          <w:sz w:val="24"/>
          <w:szCs w:val="24"/>
          <w:lang w:eastAsia="ar-SA"/>
        </w:rPr>
        <w:t>На уроке чтения при работе с текстом выбирают  и подчеркивают простым каранда</w:t>
      </w:r>
      <w:r w:rsidRPr="00C83781">
        <w:rPr>
          <w:rFonts w:ascii="Times New Roman" w:eastAsia="Times New Roman" w:hAnsi="Times New Roman" w:cs="Times New Roman"/>
          <w:color w:val="000000"/>
          <w:sz w:val="24"/>
          <w:szCs w:val="24"/>
          <w:lang w:eastAsia="ar-SA"/>
        </w:rPr>
        <w:softHyphen/>
        <w:t>шом элементы описаний времен года, явле</w:t>
      </w:r>
      <w:r w:rsidRPr="00C83781">
        <w:rPr>
          <w:rFonts w:ascii="Times New Roman" w:eastAsia="Times New Roman" w:hAnsi="Times New Roman" w:cs="Times New Roman"/>
          <w:color w:val="000000"/>
          <w:sz w:val="24"/>
          <w:szCs w:val="24"/>
          <w:lang w:eastAsia="ar-SA"/>
        </w:rPr>
        <w:softHyphen/>
        <w:t>ний природы. Затем выписывают  их в тет</w:t>
      </w:r>
      <w:r w:rsidRPr="00C83781">
        <w:rPr>
          <w:rFonts w:ascii="Times New Roman" w:eastAsia="Times New Roman" w:hAnsi="Times New Roman" w:cs="Times New Roman"/>
          <w:color w:val="000000"/>
          <w:sz w:val="24"/>
          <w:szCs w:val="24"/>
          <w:lang w:eastAsia="ar-SA"/>
        </w:rPr>
        <w:softHyphen/>
        <w:t>радь для дополнительных работ (это целе</w:t>
      </w:r>
      <w:r w:rsidRPr="00C83781">
        <w:rPr>
          <w:rFonts w:ascii="Times New Roman" w:eastAsia="Times New Roman" w:hAnsi="Times New Roman" w:cs="Times New Roman"/>
          <w:color w:val="000000"/>
          <w:sz w:val="24"/>
          <w:szCs w:val="24"/>
          <w:lang w:eastAsia="ar-SA"/>
        </w:rPr>
        <w:softHyphen/>
        <w:t>сообразно задавать в качестве домашнего задания).</w:t>
      </w:r>
    </w:p>
    <w:p w:rsidR="0074157C" w:rsidRPr="00C83781" w:rsidRDefault="0074157C" w:rsidP="0074157C">
      <w:pPr>
        <w:suppressAutoHyphens/>
        <w:spacing w:after="0"/>
        <w:ind w:firstLine="709"/>
        <w:jc w:val="both"/>
        <w:rPr>
          <w:rFonts w:ascii="Times New Roman" w:eastAsia="Times New Roman" w:hAnsi="Times New Roman" w:cs="Times New Roman"/>
          <w:color w:val="000000"/>
          <w:sz w:val="24"/>
          <w:szCs w:val="24"/>
          <w:lang w:eastAsia="ar-SA"/>
        </w:rPr>
      </w:pPr>
      <w:r w:rsidRPr="00C83781">
        <w:rPr>
          <w:rFonts w:ascii="Times New Roman" w:eastAsia="Times New Roman" w:hAnsi="Times New Roman" w:cs="Times New Roman"/>
          <w:color w:val="000000"/>
          <w:sz w:val="24"/>
          <w:szCs w:val="24"/>
          <w:lang w:eastAsia="ar-SA"/>
        </w:rPr>
        <w:t xml:space="preserve"> Например, ребенок записал следую</w:t>
      </w:r>
      <w:r w:rsidRPr="00C83781">
        <w:rPr>
          <w:rFonts w:ascii="Times New Roman" w:eastAsia="Times New Roman" w:hAnsi="Times New Roman" w:cs="Times New Roman"/>
          <w:color w:val="000000"/>
          <w:sz w:val="24"/>
          <w:szCs w:val="24"/>
          <w:lang w:eastAsia="ar-SA"/>
        </w:rPr>
        <w:softHyphen/>
        <w:t>щий фрагмент из стихотворения А.С. Пуш</w:t>
      </w:r>
      <w:r w:rsidRPr="00C83781">
        <w:rPr>
          <w:rFonts w:ascii="Times New Roman" w:eastAsia="Times New Roman" w:hAnsi="Times New Roman" w:cs="Times New Roman"/>
          <w:color w:val="000000"/>
          <w:sz w:val="24"/>
          <w:szCs w:val="24"/>
          <w:lang w:eastAsia="ar-SA"/>
        </w:rPr>
        <w:softHyphen/>
        <w:t xml:space="preserve">кина «Зимнее утро»: </w:t>
      </w:r>
    </w:p>
    <w:p w:rsidR="0074157C" w:rsidRPr="00C83781" w:rsidRDefault="0074157C" w:rsidP="0074157C">
      <w:pPr>
        <w:autoSpaceDE w:val="0"/>
        <w:spacing w:after="0"/>
        <w:ind w:left="1080"/>
        <w:jc w:val="both"/>
        <w:rPr>
          <w:rFonts w:ascii="Times New Roman" w:eastAsia="Times New Roman" w:hAnsi="Times New Roman" w:cs="Times New Roman"/>
          <w:color w:val="000000"/>
          <w:sz w:val="24"/>
          <w:szCs w:val="24"/>
          <w:lang w:eastAsia="ar-SA"/>
        </w:rPr>
      </w:pPr>
      <w:r w:rsidRPr="00C83781">
        <w:rPr>
          <w:rFonts w:ascii="Times New Roman" w:eastAsia="Times New Roman" w:hAnsi="Times New Roman" w:cs="Times New Roman"/>
          <w:color w:val="000000"/>
          <w:sz w:val="24"/>
          <w:szCs w:val="24"/>
          <w:lang w:eastAsia="ar-SA"/>
        </w:rPr>
        <w:t xml:space="preserve">Под голубыми небесами </w:t>
      </w:r>
    </w:p>
    <w:p w:rsidR="0074157C" w:rsidRPr="00C83781" w:rsidRDefault="0074157C" w:rsidP="0074157C">
      <w:pPr>
        <w:autoSpaceDE w:val="0"/>
        <w:spacing w:after="0"/>
        <w:ind w:left="1080"/>
        <w:jc w:val="both"/>
        <w:rPr>
          <w:rFonts w:ascii="Times New Roman" w:eastAsia="Times New Roman" w:hAnsi="Times New Roman" w:cs="Times New Roman"/>
          <w:color w:val="000000"/>
          <w:sz w:val="24"/>
          <w:szCs w:val="24"/>
          <w:u w:val="single"/>
          <w:lang w:eastAsia="ar-SA"/>
        </w:rPr>
      </w:pPr>
      <w:r w:rsidRPr="00C83781">
        <w:rPr>
          <w:rFonts w:ascii="Times New Roman" w:eastAsia="Times New Roman" w:hAnsi="Times New Roman" w:cs="Times New Roman"/>
          <w:color w:val="000000"/>
          <w:sz w:val="24"/>
          <w:szCs w:val="24"/>
          <w:u w:val="single"/>
          <w:lang w:eastAsia="ar-SA"/>
        </w:rPr>
        <w:t>Великолепными коврами,</w:t>
      </w:r>
    </w:p>
    <w:p w:rsidR="0074157C" w:rsidRPr="00C83781" w:rsidRDefault="0074157C" w:rsidP="0074157C">
      <w:pPr>
        <w:autoSpaceDE w:val="0"/>
        <w:spacing w:after="0"/>
        <w:ind w:left="1080"/>
        <w:jc w:val="both"/>
        <w:rPr>
          <w:rFonts w:ascii="Times New Roman" w:eastAsia="Times New Roman" w:hAnsi="Times New Roman" w:cs="Times New Roman"/>
          <w:color w:val="000000"/>
          <w:sz w:val="24"/>
          <w:szCs w:val="24"/>
          <w:lang w:eastAsia="ar-SA"/>
        </w:rPr>
      </w:pPr>
      <w:r w:rsidRPr="00C83781">
        <w:rPr>
          <w:rFonts w:ascii="Times New Roman" w:eastAsia="Times New Roman" w:hAnsi="Times New Roman" w:cs="Times New Roman"/>
          <w:color w:val="000000"/>
          <w:sz w:val="24"/>
          <w:szCs w:val="24"/>
          <w:lang w:eastAsia="ar-SA"/>
        </w:rPr>
        <w:t xml:space="preserve">Блестя на солнце, </w:t>
      </w:r>
    </w:p>
    <w:p w:rsidR="0074157C" w:rsidRPr="00C83781" w:rsidRDefault="0074157C" w:rsidP="0074157C">
      <w:pPr>
        <w:autoSpaceDE w:val="0"/>
        <w:spacing w:after="0"/>
        <w:ind w:left="1080"/>
        <w:jc w:val="both"/>
        <w:rPr>
          <w:rFonts w:ascii="Times New Roman" w:eastAsia="Times New Roman" w:hAnsi="Times New Roman" w:cs="Times New Roman"/>
          <w:color w:val="000000"/>
          <w:sz w:val="24"/>
          <w:szCs w:val="24"/>
          <w:lang w:eastAsia="ar-SA"/>
        </w:rPr>
      </w:pPr>
      <w:r w:rsidRPr="00C83781">
        <w:rPr>
          <w:rFonts w:ascii="Times New Roman" w:eastAsia="Times New Roman" w:hAnsi="Times New Roman" w:cs="Times New Roman"/>
          <w:color w:val="000000"/>
          <w:sz w:val="24"/>
          <w:szCs w:val="24"/>
          <w:u w:val="single"/>
          <w:lang w:eastAsia="ar-SA"/>
        </w:rPr>
        <w:t>Снег лежит</w:t>
      </w:r>
      <w:r w:rsidRPr="00C83781">
        <w:rPr>
          <w:rFonts w:ascii="Times New Roman" w:eastAsia="Times New Roman" w:hAnsi="Times New Roman" w:cs="Times New Roman"/>
          <w:color w:val="000000"/>
          <w:sz w:val="24"/>
          <w:szCs w:val="24"/>
          <w:lang w:eastAsia="ar-SA"/>
        </w:rPr>
        <w:t xml:space="preserve">. </w:t>
      </w:r>
    </w:p>
    <w:p w:rsidR="0074157C" w:rsidRPr="00C83781" w:rsidRDefault="0074157C" w:rsidP="0074157C">
      <w:pPr>
        <w:autoSpaceDE w:val="0"/>
        <w:spacing w:after="0"/>
        <w:ind w:firstLine="708"/>
        <w:jc w:val="both"/>
        <w:rPr>
          <w:rFonts w:ascii="Times New Roman" w:eastAsia="Times New Roman" w:hAnsi="Times New Roman" w:cs="Times New Roman"/>
          <w:color w:val="000000"/>
          <w:sz w:val="24"/>
          <w:szCs w:val="24"/>
          <w:lang w:eastAsia="ar-SA"/>
        </w:rPr>
      </w:pPr>
      <w:r w:rsidRPr="00C83781">
        <w:rPr>
          <w:rFonts w:ascii="Times New Roman" w:eastAsia="Times New Roman" w:hAnsi="Times New Roman" w:cs="Times New Roman"/>
          <w:color w:val="000000"/>
          <w:sz w:val="24"/>
          <w:szCs w:val="24"/>
          <w:lang w:eastAsia="ar-SA"/>
        </w:rPr>
        <w:t>Использовать данный текст ребенок мо</w:t>
      </w:r>
      <w:r w:rsidRPr="00C83781">
        <w:rPr>
          <w:rFonts w:ascii="Times New Roman" w:eastAsia="Times New Roman" w:hAnsi="Times New Roman" w:cs="Times New Roman"/>
          <w:color w:val="000000"/>
          <w:sz w:val="24"/>
          <w:szCs w:val="24"/>
          <w:lang w:eastAsia="ar-SA"/>
        </w:rPr>
        <w:softHyphen/>
        <w:t>жет по-разному: либо как цитату в своем высказывании, либо при составлении описа</w:t>
      </w:r>
      <w:r w:rsidRPr="00C83781">
        <w:rPr>
          <w:rFonts w:ascii="Times New Roman" w:eastAsia="Times New Roman" w:hAnsi="Times New Roman" w:cs="Times New Roman"/>
          <w:color w:val="000000"/>
          <w:sz w:val="24"/>
          <w:szCs w:val="24"/>
          <w:lang w:eastAsia="ar-SA"/>
        </w:rPr>
        <w:softHyphen/>
        <w:t xml:space="preserve">тельного рассказа, либо, выполняя задание на нахождение олицетворения (они подчеркнуты). </w:t>
      </w:r>
    </w:p>
    <w:p w:rsidR="0074157C" w:rsidRPr="00C83781" w:rsidRDefault="0074157C" w:rsidP="0074157C">
      <w:pPr>
        <w:suppressAutoHyphens/>
        <w:autoSpaceDE w:val="0"/>
        <w:spacing w:after="0"/>
        <w:ind w:firstLine="708"/>
        <w:jc w:val="both"/>
        <w:rPr>
          <w:rFonts w:ascii="Times New Roman" w:eastAsia="Times New Roman" w:hAnsi="Times New Roman" w:cs="Times New Roman"/>
          <w:color w:val="000000"/>
          <w:sz w:val="24"/>
          <w:szCs w:val="24"/>
          <w:lang w:eastAsia="ar-SA"/>
        </w:rPr>
      </w:pPr>
      <w:r w:rsidRPr="00BC1C25">
        <w:rPr>
          <w:rFonts w:ascii="Times New Roman" w:eastAsia="Times New Roman" w:hAnsi="Times New Roman" w:cs="Times New Roman"/>
          <w:color w:val="000000"/>
          <w:sz w:val="24"/>
          <w:szCs w:val="24"/>
          <w:lang w:eastAsia="ar-SA"/>
        </w:rPr>
        <w:t>Применение и и</w:t>
      </w:r>
      <w:r w:rsidRPr="00C83781">
        <w:rPr>
          <w:rFonts w:ascii="Times New Roman" w:eastAsia="Times New Roman" w:hAnsi="Times New Roman" w:cs="Times New Roman"/>
          <w:color w:val="000000"/>
          <w:sz w:val="24"/>
          <w:szCs w:val="24"/>
          <w:lang w:eastAsia="ar-SA"/>
        </w:rPr>
        <w:t>спользования этого вида творческой деятельности целесообразно и успешно:</w:t>
      </w:r>
    </w:p>
    <w:p w:rsidR="0074157C" w:rsidRPr="00C83781" w:rsidRDefault="0074157C" w:rsidP="0074157C">
      <w:pPr>
        <w:suppressAutoHyphens/>
        <w:autoSpaceDE w:val="0"/>
        <w:spacing w:after="0"/>
        <w:jc w:val="both"/>
        <w:rPr>
          <w:rFonts w:ascii="Times New Roman" w:eastAsia="Times New Roman" w:hAnsi="Times New Roman" w:cs="Times New Roman"/>
          <w:color w:val="000000"/>
          <w:sz w:val="24"/>
          <w:szCs w:val="24"/>
          <w:lang w:eastAsia="ar-SA"/>
        </w:rPr>
      </w:pPr>
      <w:r w:rsidRPr="00C83781">
        <w:rPr>
          <w:rFonts w:ascii="Times New Roman" w:eastAsia="Times New Roman" w:hAnsi="Times New Roman" w:cs="Times New Roman"/>
          <w:color w:val="000000"/>
          <w:sz w:val="24"/>
          <w:szCs w:val="24"/>
          <w:lang w:eastAsia="ar-SA"/>
        </w:rPr>
        <w:t xml:space="preserve">- </w:t>
      </w:r>
      <w:r w:rsidRPr="00C83781">
        <w:rPr>
          <w:rFonts w:ascii="Times New Roman" w:eastAsia="Times New Roman" w:hAnsi="Times New Roman" w:cs="Times New Roman"/>
          <w:b/>
          <w:i/>
          <w:color w:val="000000"/>
          <w:sz w:val="24"/>
          <w:szCs w:val="24"/>
          <w:lang w:eastAsia="ar-SA"/>
        </w:rPr>
        <w:t>во-первых</w:t>
      </w:r>
      <w:r w:rsidRPr="00C83781">
        <w:rPr>
          <w:rFonts w:ascii="Times New Roman" w:eastAsia="Times New Roman" w:hAnsi="Times New Roman" w:cs="Times New Roman"/>
          <w:color w:val="000000"/>
          <w:sz w:val="24"/>
          <w:szCs w:val="24"/>
          <w:lang w:eastAsia="ar-SA"/>
        </w:rPr>
        <w:t>, дети начинают обращать вни</w:t>
      </w:r>
      <w:r w:rsidRPr="00C83781">
        <w:rPr>
          <w:rFonts w:ascii="Times New Roman" w:eastAsia="Times New Roman" w:hAnsi="Times New Roman" w:cs="Times New Roman"/>
          <w:color w:val="000000"/>
          <w:sz w:val="24"/>
          <w:szCs w:val="24"/>
          <w:lang w:eastAsia="ar-SA"/>
        </w:rPr>
        <w:softHyphen/>
        <w:t>мание на описания, которые даются в худо</w:t>
      </w:r>
      <w:r w:rsidRPr="00C83781">
        <w:rPr>
          <w:rFonts w:ascii="Times New Roman" w:eastAsia="Times New Roman" w:hAnsi="Times New Roman" w:cs="Times New Roman"/>
          <w:color w:val="000000"/>
          <w:sz w:val="24"/>
          <w:szCs w:val="24"/>
          <w:lang w:eastAsia="ar-SA"/>
        </w:rPr>
        <w:softHyphen/>
        <w:t xml:space="preserve">жественном тексте; </w:t>
      </w:r>
      <w:r w:rsidRPr="00C83781">
        <w:rPr>
          <w:rFonts w:ascii="Times New Roman" w:eastAsia="Times New Roman" w:hAnsi="Times New Roman" w:cs="Times New Roman"/>
          <w:i/>
          <w:iCs/>
          <w:color w:val="000000"/>
          <w:sz w:val="24"/>
          <w:szCs w:val="24"/>
          <w:lang w:eastAsia="ar-SA"/>
        </w:rPr>
        <w:t xml:space="preserve">  </w:t>
      </w:r>
      <w:r w:rsidRPr="00C83781">
        <w:rPr>
          <w:rFonts w:ascii="Times New Roman" w:eastAsia="Times New Roman" w:hAnsi="Times New Roman" w:cs="Times New Roman"/>
          <w:b/>
          <w:i/>
          <w:iCs/>
          <w:color w:val="000000"/>
          <w:sz w:val="24"/>
          <w:szCs w:val="24"/>
          <w:lang w:eastAsia="ar-SA"/>
        </w:rPr>
        <w:t>во-вторых</w:t>
      </w:r>
      <w:r w:rsidRPr="00C83781">
        <w:rPr>
          <w:rFonts w:ascii="Times New Roman" w:eastAsia="Times New Roman" w:hAnsi="Times New Roman" w:cs="Times New Roman"/>
          <w:i/>
          <w:iCs/>
          <w:color w:val="000000"/>
          <w:sz w:val="24"/>
          <w:szCs w:val="24"/>
          <w:lang w:eastAsia="ar-SA"/>
        </w:rPr>
        <w:t xml:space="preserve">, </w:t>
      </w:r>
      <w:r w:rsidRPr="00C83781">
        <w:rPr>
          <w:rFonts w:ascii="Times New Roman" w:eastAsia="Times New Roman" w:hAnsi="Times New Roman" w:cs="Times New Roman"/>
          <w:color w:val="000000"/>
          <w:sz w:val="24"/>
          <w:szCs w:val="24"/>
          <w:lang w:eastAsia="ar-SA"/>
        </w:rPr>
        <w:t>по собственному усмотрению (а не по указанию учителя) могут использо</w:t>
      </w:r>
      <w:r w:rsidRPr="00C83781">
        <w:rPr>
          <w:rFonts w:ascii="Times New Roman" w:eastAsia="Times New Roman" w:hAnsi="Times New Roman" w:cs="Times New Roman"/>
          <w:color w:val="000000"/>
          <w:sz w:val="24"/>
          <w:szCs w:val="24"/>
          <w:lang w:eastAsia="ar-SA"/>
        </w:rPr>
        <w:softHyphen/>
        <w:t>вать примеры в своих творческих работах.</w:t>
      </w:r>
    </w:p>
    <w:p w:rsidR="0074157C" w:rsidRPr="00C83781" w:rsidRDefault="0074157C" w:rsidP="0074157C">
      <w:pPr>
        <w:suppressAutoHyphens/>
        <w:autoSpaceDE w:val="0"/>
        <w:spacing w:after="0"/>
        <w:jc w:val="both"/>
        <w:rPr>
          <w:rFonts w:ascii="Times New Roman" w:eastAsia="Times New Roman" w:hAnsi="Times New Roman" w:cs="Times New Roman"/>
          <w:color w:val="000000"/>
          <w:sz w:val="24"/>
          <w:szCs w:val="24"/>
          <w:lang w:eastAsia="ar-SA"/>
        </w:rPr>
      </w:pPr>
      <w:r w:rsidRPr="00C83781">
        <w:rPr>
          <w:rFonts w:ascii="Times New Roman" w:eastAsia="Times New Roman" w:hAnsi="Times New Roman" w:cs="Times New Roman"/>
          <w:b/>
          <w:i/>
          <w:iCs/>
          <w:color w:val="000000"/>
          <w:sz w:val="24"/>
          <w:szCs w:val="24"/>
          <w:lang w:eastAsia="ar-SA"/>
        </w:rPr>
        <w:t xml:space="preserve">  </w:t>
      </w:r>
      <w:proofErr w:type="gramStart"/>
      <w:r w:rsidRPr="00C83781">
        <w:rPr>
          <w:rFonts w:ascii="Times New Roman" w:eastAsia="Times New Roman" w:hAnsi="Times New Roman" w:cs="Times New Roman"/>
          <w:b/>
          <w:i/>
          <w:iCs/>
          <w:color w:val="000000"/>
          <w:sz w:val="24"/>
          <w:szCs w:val="24"/>
          <w:lang w:eastAsia="ar-SA"/>
        </w:rPr>
        <w:t>в</w:t>
      </w:r>
      <w:proofErr w:type="gramEnd"/>
      <w:r w:rsidRPr="00C83781">
        <w:rPr>
          <w:rFonts w:ascii="Times New Roman" w:eastAsia="Times New Roman" w:hAnsi="Times New Roman" w:cs="Times New Roman"/>
          <w:b/>
          <w:i/>
          <w:iCs/>
          <w:color w:val="000000"/>
          <w:sz w:val="24"/>
          <w:szCs w:val="24"/>
          <w:lang w:eastAsia="ar-SA"/>
        </w:rPr>
        <w:t>-третьих</w:t>
      </w:r>
      <w:r w:rsidRPr="00C83781">
        <w:rPr>
          <w:rFonts w:ascii="Times New Roman" w:eastAsia="Times New Roman" w:hAnsi="Times New Roman" w:cs="Times New Roman"/>
          <w:i/>
          <w:iCs/>
          <w:color w:val="000000"/>
          <w:sz w:val="24"/>
          <w:szCs w:val="24"/>
          <w:lang w:eastAsia="ar-SA"/>
        </w:rPr>
        <w:t xml:space="preserve">, </w:t>
      </w:r>
      <w:r w:rsidRPr="00C83781">
        <w:rPr>
          <w:rFonts w:ascii="Times New Roman" w:eastAsia="Times New Roman" w:hAnsi="Times New Roman" w:cs="Times New Roman"/>
          <w:color w:val="000000"/>
          <w:sz w:val="24"/>
          <w:szCs w:val="24"/>
          <w:lang w:eastAsia="ar-SA"/>
        </w:rPr>
        <w:t>примеры выразительных средств, которые применяет в художе</w:t>
      </w:r>
      <w:r w:rsidRPr="00C83781">
        <w:rPr>
          <w:rFonts w:ascii="Times New Roman" w:eastAsia="Times New Roman" w:hAnsi="Times New Roman" w:cs="Times New Roman"/>
          <w:color w:val="000000"/>
          <w:sz w:val="24"/>
          <w:szCs w:val="24"/>
          <w:lang w:eastAsia="ar-SA"/>
        </w:rPr>
        <w:softHyphen/>
        <w:t>ственном произведении автор, становятся для ученика руководством к собственному творческому действию - импровизации, по</w:t>
      </w:r>
      <w:r w:rsidRPr="00C83781">
        <w:rPr>
          <w:rFonts w:ascii="Times New Roman" w:eastAsia="Times New Roman" w:hAnsi="Times New Roman" w:cs="Times New Roman"/>
          <w:color w:val="000000"/>
          <w:sz w:val="24"/>
          <w:szCs w:val="24"/>
          <w:lang w:eastAsia="ar-SA"/>
        </w:rPr>
        <w:softHyphen/>
        <w:t>иску аналогичного, выражению своего замыс</w:t>
      </w:r>
      <w:r w:rsidRPr="00C83781">
        <w:rPr>
          <w:rFonts w:ascii="Times New Roman" w:eastAsia="Times New Roman" w:hAnsi="Times New Roman" w:cs="Times New Roman"/>
          <w:color w:val="000000"/>
          <w:sz w:val="24"/>
          <w:szCs w:val="24"/>
          <w:lang w:eastAsia="ar-SA"/>
        </w:rPr>
        <w:softHyphen/>
        <w:t>ла</w:t>
      </w:r>
      <w:r w:rsidRPr="00C83781">
        <w:rPr>
          <w:rFonts w:ascii="Times New Roman" w:eastAsia="Times New Roman" w:hAnsi="Times New Roman" w:cs="Times New Roman"/>
          <w:b/>
          <w:color w:val="000000"/>
          <w:sz w:val="24"/>
          <w:szCs w:val="24"/>
          <w:lang w:eastAsia="ar-SA"/>
        </w:rPr>
        <w:t>;</w:t>
      </w:r>
      <w:r w:rsidRPr="00C83781">
        <w:rPr>
          <w:rFonts w:ascii="Times New Roman" w:eastAsia="Times New Roman" w:hAnsi="Times New Roman" w:cs="Times New Roman"/>
          <w:b/>
          <w:i/>
          <w:iCs/>
          <w:color w:val="000000"/>
          <w:sz w:val="24"/>
          <w:szCs w:val="24"/>
          <w:lang w:eastAsia="ar-SA"/>
        </w:rPr>
        <w:t xml:space="preserve">   в-четвертых</w:t>
      </w:r>
      <w:r w:rsidRPr="00C83781">
        <w:rPr>
          <w:rFonts w:ascii="Times New Roman" w:eastAsia="Times New Roman" w:hAnsi="Times New Roman" w:cs="Times New Roman"/>
          <w:i/>
          <w:iCs/>
          <w:color w:val="000000"/>
          <w:sz w:val="24"/>
          <w:szCs w:val="24"/>
          <w:lang w:eastAsia="ar-SA"/>
        </w:rPr>
        <w:t xml:space="preserve">, </w:t>
      </w:r>
      <w:r w:rsidRPr="00C83781">
        <w:rPr>
          <w:rFonts w:ascii="Times New Roman" w:eastAsia="Times New Roman" w:hAnsi="Times New Roman" w:cs="Times New Roman"/>
          <w:color w:val="000000"/>
          <w:sz w:val="24"/>
          <w:szCs w:val="24"/>
          <w:lang w:eastAsia="ar-SA"/>
        </w:rPr>
        <w:t>учащиеся хорошо запо</w:t>
      </w:r>
      <w:r w:rsidRPr="00C83781">
        <w:rPr>
          <w:rFonts w:ascii="Times New Roman" w:eastAsia="Times New Roman" w:hAnsi="Times New Roman" w:cs="Times New Roman"/>
          <w:color w:val="000000"/>
          <w:sz w:val="24"/>
          <w:szCs w:val="24"/>
          <w:lang w:eastAsia="ar-SA"/>
        </w:rPr>
        <w:softHyphen/>
        <w:t>минают прочитанные художественные тек</w:t>
      </w:r>
      <w:r w:rsidRPr="00C83781">
        <w:rPr>
          <w:rFonts w:ascii="Times New Roman" w:eastAsia="Times New Roman" w:hAnsi="Times New Roman" w:cs="Times New Roman"/>
          <w:color w:val="000000"/>
          <w:sz w:val="24"/>
          <w:szCs w:val="24"/>
          <w:lang w:eastAsia="ar-SA"/>
        </w:rPr>
        <w:softHyphen/>
        <w:t xml:space="preserve">сты. </w:t>
      </w:r>
    </w:p>
    <w:p w:rsidR="0074157C" w:rsidRPr="00C83781" w:rsidRDefault="0074157C" w:rsidP="0074157C">
      <w:pPr>
        <w:suppressAutoHyphens/>
        <w:autoSpaceDE w:val="0"/>
        <w:spacing w:after="0"/>
        <w:jc w:val="both"/>
        <w:rPr>
          <w:rFonts w:ascii="Times New Roman" w:eastAsia="Times New Roman" w:hAnsi="Times New Roman" w:cs="Times New Roman"/>
          <w:sz w:val="24"/>
          <w:szCs w:val="24"/>
          <w:lang w:eastAsia="ar-SA"/>
        </w:rPr>
      </w:pPr>
      <w:r w:rsidRPr="00C83781">
        <w:rPr>
          <w:rFonts w:ascii="Times New Roman" w:eastAsia="Times New Roman" w:hAnsi="Times New Roman" w:cs="Times New Roman"/>
          <w:color w:val="000000"/>
          <w:sz w:val="24"/>
          <w:szCs w:val="24"/>
          <w:lang w:eastAsia="ar-SA"/>
        </w:rPr>
        <w:t xml:space="preserve">    </w:t>
      </w:r>
      <w:r w:rsidRPr="00C83781">
        <w:rPr>
          <w:rFonts w:ascii="Times New Roman" w:eastAsia="Times New Roman" w:hAnsi="Times New Roman" w:cs="Times New Roman"/>
          <w:color w:val="000000"/>
          <w:sz w:val="24"/>
          <w:szCs w:val="24"/>
          <w:lang w:eastAsia="ar-SA"/>
        </w:rPr>
        <w:tab/>
      </w:r>
      <w:r w:rsidRPr="00C83781">
        <w:rPr>
          <w:rFonts w:ascii="Times New Roman" w:eastAsia="Times New Roman" w:hAnsi="Times New Roman" w:cs="Times New Roman"/>
          <w:sz w:val="24"/>
          <w:szCs w:val="24"/>
          <w:lang w:eastAsia="ar-SA"/>
        </w:rPr>
        <w:t xml:space="preserve">Развитие коммуникативных универсальных учебных действий обеспечивает формирование психологических новообразований и способностей учащегося, которые, в свою очередь, определяют условия высокой успешности учебной деятельности и освоения предметных дисциплин. </w:t>
      </w:r>
    </w:p>
    <w:p w:rsidR="0074157C" w:rsidRPr="00C83781" w:rsidRDefault="0074157C" w:rsidP="0074157C">
      <w:pPr>
        <w:suppressAutoHyphens/>
        <w:autoSpaceDE w:val="0"/>
        <w:spacing w:after="0"/>
        <w:jc w:val="center"/>
        <w:rPr>
          <w:rFonts w:ascii="Times New Roman" w:eastAsia="Times New Roman" w:hAnsi="Times New Roman" w:cs="Times New Roman"/>
          <w:b/>
          <w:bCs/>
          <w:sz w:val="24"/>
          <w:szCs w:val="24"/>
          <w:lang w:eastAsia="ar-SA"/>
        </w:rPr>
      </w:pPr>
      <w:r w:rsidRPr="00C83781">
        <w:rPr>
          <w:rFonts w:ascii="Times New Roman" w:eastAsia="Times New Roman" w:hAnsi="Times New Roman" w:cs="Times New Roman"/>
          <w:b/>
          <w:bCs/>
          <w:sz w:val="24"/>
          <w:szCs w:val="24"/>
          <w:lang w:eastAsia="ar-SA"/>
        </w:rPr>
        <w:t>Значение коммуникативных универсальных учебных действий для успешности освоения  русского языка и литературного чтения.</w:t>
      </w:r>
    </w:p>
    <w:p w:rsidR="0074157C" w:rsidRPr="00C83781" w:rsidRDefault="0074157C" w:rsidP="0074157C">
      <w:pPr>
        <w:suppressAutoHyphens/>
        <w:autoSpaceDE w:val="0"/>
        <w:spacing w:after="0"/>
        <w:jc w:val="center"/>
        <w:rPr>
          <w:rFonts w:ascii="Times New Roman" w:eastAsia="Times New Roman" w:hAnsi="Times New Roman" w:cs="Times New Roman"/>
          <w:b/>
          <w:bCs/>
          <w:sz w:val="24"/>
          <w:szCs w:val="24"/>
          <w:lang w:eastAsia="ar-SA"/>
        </w:rPr>
      </w:pPr>
    </w:p>
    <w:tbl>
      <w:tblPr>
        <w:tblW w:w="0" w:type="auto"/>
        <w:tblInd w:w="-100" w:type="dxa"/>
        <w:tblLayout w:type="fixed"/>
        <w:tblLook w:val="0000" w:firstRow="0" w:lastRow="0" w:firstColumn="0" w:lastColumn="0" w:noHBand="0" w:noVBand="0"/>
      </w:tblPr>
      <w:tblGrid>
        <w:gridCol w:w="2588"/>
        <w:gridCol w:w="3827"/>
        <w:gridCol w:w="3354"/>
      </w:tblGrid>
      <w:tr w:rsidR="0074157C" w:rsidRPr="00C83781" w:rsidTr="00642869">
        <w:trPr>
          <w:trHeight w:val="780"/>
        </w:trPr>
        <w:tc>
          <w:tcPr>
            <w:tcW w:w="2588" w:type="dxa"/>
            <w:tcBorders>
              <w:top w:val="single" w:sz="8" w:space="0" w:color="000000"/>
              <w:left w:val="single" w:sz="8" w:space="0" w:color="000000"/>
              <w:bottom w:val="single" w:sz="8" w:space="0" w:color="000000"/>
            </w:tcBorders>
          </w:tcPr>
          <w:p w:rsidR="0074157C" w:rsidRPr="00C83781" w:rsidRDefault="0074157C" w:rsidP="00642869">
            <w:pPr>
              <w:suppressAutoHyphens/>
              <w:snapToGrid w:val="0"/>
              <w:spacing w:after="0"/>
              <w:ind w:left="283"/>
              <w:jc w:val="center"/>
              <w:rPr>
                <w:rFonts w:ascii="Times New Roman" w:eastAsia="Times New Roman" w:hAnsi="Times New Roman" w:cs="Times New Roman"/>
                <w:b/>
                <w:sz w:val="24"/>
                <w:szCs w:val="24"/>
                <w:lang w:eastAsia="ar-SA"/>
              </w:rPr>
            </w:pPr>
            <w:r w:rsidRPr="00C83781">
              <w:rPr>
                <w:rFonts w:ascii="Times New Roman" w:eastAsia="Times New Roman" w:hAnsi="Times New Roman" w:cs="Times New Roman"/>
                <w:b/>
                <w:sz w:val="24"/>
                <w:szCs w:val="24"/>
                <w:lang w:eastAsia="ar-SA"/>
              </w:rPr>
              <w:t>УУД</w:t>
            </w:r>
          </w:p>
        </w:tc>
        <w:tc>
          <w:tcPr>
            <w:tcW w:w="3827" w:type="dxa"/>
            <w:tcBorders>
              <w:top w:val="single" w:sz="8" w:space="0" w:color="000000"/>
              <w:left w:val="single" w:sz="8" w:space="0" w:color="000000"/>
              <w:bottom w:val="single" w:sz="8" w:space="0" w:color="000000"/>
            </w:tcBorders>
          </w:tcPr>
          <w:p w:rsidR="0074157C" w:rsidRPr="00C83781" w:rsidRDefault="0074157C" w:rsidP="00642869">
            <w:pPr>
              <w:suppressAutoHyphens/>
              <w:snapToGrid w:val="0"/>
              <w:spacing w:after="0"/>
              <w:ind w:left="283"/>
              <w:jc w:val="center"/>
              <w:rPr>
                <w:rFonts w:ascii="Times New Roman" w:eastAsia="Times New Roman" w:hAnsi="Times New Roman" w:cs="Times New Roman"/>
                <w:b/>
                <w:sz w:val="24"/>
                <w:szCs w:val="24"/>
                <w:lang w:eastAsia="ar-SA"/>
              </w:rPr>
            </w:pPr>
            <w:r w:rsidRPr="00C83781">
              <w:rPr>
                <w:rFonts w:ascii="Times New Roman" w:eastAsia="Times New Roman" w:hAnsi="Times New Roman" w:cs="Times New Roman"/>
                <w:b/>
                <w:sz w:val="24"/>
                <w:szCs w:val="24"/>
                <w:lang w:eastAsia="ar-SA"/>
              </w:rPr>
              <w:t>Результаты развития УУД</w:t>
            </w:r>
          </w:p>
        </w:tc>
        <w:tc>
          <w:tcPr>
            <w:tcW w:w="3354" w:type="dxa"/>
            <w:tcBorders>
              <w:top w:val="single" w:sz="8" w:space="0" w:color="000000"/>
              <w:left w:val="single" w:sz="8" w:space="0" w:color="000000"/>
              <w:bottom w:val="single" w:sz="8" w:space="0" w:color="000000"/>
              <w:right w:val="single" w:sz="8" w:space="0" w:color="000000"/>
            </w:tcBorders>
          </w:tcPr>
          <w:p w:rsidR="0074157C" w:rsidRPr="00C83781" w:rsidRDefault="0074157C" w:rsidP="00642869">
            <w:pPr>
              <w:suppressAutoHyphens/>
              <w:snapToGrid w:val="0"/>
              <w:spacing w:after="0"/>
              <w:ind w:left="283"/>
              <w:jc w:val="center"/>
              <w:rPr>
                <w:rFonts w:ascii="Times New Roman" w:eastAsia="Times New Roman" w:hAnsi="Times New Roman" w:cs="Times New Roman"/>
                <w:b/>
                <w:sz w:val="24"/>
                <w:szCs w:val="24"/>
                <w:lang w:eastAsia="ar-SA"/>
              </w:rPr>
            </w:pPr>
            <w:r w:rsidRPr="00C83781">
              <w:rPr>
                <w:rFonts w:ascii="Times New Roman" w:eastAsia="Times New Roman" w:hAnsi="Times New Roman" w:cs="Times New Roman"/>
                <w:b/>
                <w:sz w:val="24"/>
                <w:szCs w:val="24"/>
                <w:lang w:eastAsia="ar-SA"/>
              </w:rPr>
              <w:t xml:space="preserve">Значение для обучения </w:t>
            </w:r>
          </w:p>
          <w:p w:rsidR="0074157C" w:rsidRPr="00C83781" w:rsidRDefault="0074157C" w:rsidP="00642869">
            <w:pPr>
              <w:suppressAutoHyphens/>
              <w:spacing w:after="0"/>
              <w:ind w:left="283"/>
              <w:jc w:val="center"/>
              <w:rPr>
                <w:rFonts w:ascii="Times New Roman" w:eastAsia="Times New Roman" w:hAnsi="Times New Roman" w:cs="Times New Roman"/>
                <w:b/>
                <w:sz w:val="24"/>
                <w:szCs w:val="24"/>
                <w:lang w:eastAsia="ar-SA"/>
              </w:rPr>
            </w:pPr>
          </w:p>
        </w:tc>
      </w:tr>
      <w:tr w:rsidR="0074157C" w:rsidRPr="00C83781" w:rsidTr="00642869">
        <w:tc>
          <w:tcPr>
            <w:tcW w:w="2588" w:type="dxa"/>
            <w:tcBorders>
              <w:left w:val="single" w:sz="8" w:space="0" w:color="000000"/>
              <w:bottom w:val="single" w:sz="8" w:space="0" w:color="000000"/>
            </w:tcBorders>
          </w:tcPr>
          <w:p w:rsidR="0074157C" w:rsidRPr="006F56B6" w:rsidRDefault="0074157C" w:rsidP="00642869">
            <w:pPr>
              <w:suppressAutoHyphens/>
              <w:snapToGrid w:val="0"/>
              <w:spacing w:after="0"/>
              <w:jc w:val="both"/>
              <w:rPr>
                <w:rFonts w:ascii="Times New Roman" w:eastAsia="Times New Roman" w:hAnsi="Times New Roman" w:cs="Times New Roman"/>
                <w:b/>
                <w:sz w:val="24"/>
                <w:szCs w:val="24"/>
                <w:lang w:eastAsia="ar-SA"/>
              </w:rPr>
            </w:pPr>
            <w:r w:rsidRPr="006F56B6">
              <w:rPr>
                <w:rFonts w:ascii="Times New Roman" w:eastAsia="Times New Roman" w:hAnsi="Times New Roman" w:cs="Times New Roman"/>
                <w:b/>
                <w:sz w:val="24"/>
                <w:szCs w:val="24"/>
                <w:lang w:eastAsia="ar-SA"/>
              </w:rPr>
              <w:t xml:space="preserve">Коммуникативные действия </w:t>
            </w:r>
          </w:p>
        </w:tc>
        <w:tc>
          <w:tcPr>
            <w:tcW w:w="3827" w:type="dxa"/>
            <w:tcBorders>
              <w:left w:val="single" w:sz="8" w:space="0" w:color="000000"/>
              <w:bottom w:val="single" w:sz="8" w:space="0" w:color="000000"/>
            </w:tcBorders>
          </w:tcPr>
          <w:p w:rsidR="0074157C" w:rsidRPr="00C83781" w:rsidRDefault="0074157C" w:rsidP="00642869">
            <w:pPr>
              <w:suppressAutoHyphens/>
              <w:snapToGrid w:val="0"/>
              <w:spacing w:after="0"/>
              <w:rPr>
                <w:rFonts w:ascii="Times New Roman" w:eastAsia="Times New Roman" w:hAnsi="Times New Roman" w:cs="Times New Roman"/>
                <w:sz w:val="24"/>
                <w:szCs w:val="24"/>
                <w:lang w:eastAsia="ar-SA"/>
              </w:rPr>
            </w:pPr>
            <w:r w:rsidRPr="00C83781">
              <w:rPr>
                <w:rFonts w:ascii="Times New Roman" w:eastAsia="Times New Roman" w:hAnsi="Times New Roman" w:cs="Times New Roman"/>
                <w:sz w:val="24"/>
                <w:szCs w:val="24"/>
                <w:lang w:eastAsia="ar-SA"/>
              </w:rPr>
              <w:t>Коммуникация как общение и кооперация. Развитие планирующей регулирующей функции речи.</w:t>
            </w:r>
          </w:p>
        </w:tc>
        <w:tc>
          <w:tcPr>
            <w:tcW w:w="3354" w:type="dxa"/>
            <w:tcBorders>
              <w:left w:val="single" w:sz="8" w:space="0" w:color="000000"/>
              <w:bottom w:val="single" w:sz="8" w:space="0" w:color="000000"/>
              <w:right w:val="single" w:sz="8" w:space="0" w:color="000000"/>
            </w:tcBorders>
          </w:tcPr>
          <w:p w:rsidR="0074157C" w:rsidRPr="00C83781" w:rsidRDefault="0074157C" w:rsidP="00642869">
            <w:pPr>
              <w:suppressAutoHyphens/>
              <w:snapToGrid w:val="0"/>
              <w:spacing w:after="0"/>
              <w:rPr>
                <w:rFonts w:ascii="Times New Roman" w:eastAsia="Times New Roman" w:hAnsi="Times New Roman" w:cs="Times New Roman"/>
                <w:sz w:val="24"/>
                <w:szCs w:val="24"/>
                <w:lang w:eastAsia="ar-SA"/>
              </w:rPr>
            </w:pPr>
            <w:r w:rsidRPr="00C83781">
              <w:rPr>
                <w:rFonts w:ascii="Times New Roman" w:eastAsia="Times New Roman" w:hAnsi="Times New Roman" w:cs="Times New Roman"/>
                <w:sz w:val="24"/>
                <w:szCs w:val="24"/>
                <w:lang w:eastAsia="ar-SA"/>
              </w:rPr>
              <w:t xml:space="preserve">Развитие учебного сотрудничества с учителем и сверстником. Условие  осознания содержания своих действий и усвоения учебного </w:t>
            </w:r>
            <w:r w:rsidRPr="00C83781">
              <w:rPr>
                <w:rFonts w:ascii="Times New Roman" w:eastAsia="Times New Roman" w:hAnsi="Times New Roman" w:cs="Times New Roman"/>
                <w:sz w:val="24"/>
                <w:szCs w:val="24"/>
                <w:lang w:eastAsia="ar-SA"/>
              </w:rPr>
              <w:lastRenderedPageBreak/>
              <w:t>содержания.</w:t>
            </w:r>
          </w:p>
        </w:tc>
      </w:tr>
      <w:tr w:rsidR="0074157C" w:rsidRPr="00C83781" w:rsidTr="00642869">
        <w:trPr>
          <w:trHeight w:val="295"/>
        </w:trPr>
        <w:tc>
          <w:tcPr>
            <w:tcW w:w="2588" w:type="dxa"/>
            <w:tcBorders>
              <w:left w:val="single" w:sz="8" w:space="0" w:color="000000"/>
              <w:bottom w:val="single" w:sz="8" w:space="0" w:color="000000"/>
            </w:tcBorders>
          </w:tcPr>
          <w:p w:rsidR="0074157C" w:rsidRPr="006F56B6" w:rsidRDefault="0074157C" w:rsidP="00642869">
            <w:pPr>
              <w:suppressAutoHyphens/>
              <w:snapToGrid w:val="0"/>
              <w:spacing w:after="0"/>
              <w:jc w:val="both"/>
              <w:rPr>
                <w:rFonts w:ascii="Times New Roman" w:eastAsia="Times New Roman" w:hAnsi="Times New Roman" w:cs="Times New Roman"/>
                <w:b/>
                <w:sz w:val="24"/>
                <w:szCs w:val="24"/>
                <w:lang w:eastAsia="ar-SA"/>
              </w:rPr>
            </w:pPr>
            <w:r w:rsidRPr="006F56B6">
              <w:rPr>
                <w:rFonts w:ascii="Times New Roman" w:eastAsia="Times New Roman" w:hAnsi="Times New Roman" w:cs="Times New Roman"/>
                <w:b/>
                <w:sz w:val="24"/>
                <w:szCs w:val="24"/>
                <w:lang w:eastAsia="ar-SA"/>
              </w:rPr>
              <w:lastRenderedPageBreak/>
              <w:t>Коммуникативные (речевые), регулятивные действия</w:t>
            </w:r>
          </w:p>
        </w:tc>
        <w:tc>
          <w:tcPr>
            <w:tcW w:w="3827" w:type="dxa"/>
            <w:tcBorders>
              <w:left w:val="single" w:sz="8" w:space="0" w:color="000000"/>
              <w:bottom w:val="single" w:sz="8" w:space="0" w:color="000000"/>
            </w:tcBorders>
          </w:tcPr>
          <w:p w:rsidR="0074157C" w:rsidRPr="00C83781" w:rsidRDefault="0074157C" w:rsidP="00642869">
            <w:pPr>
              <w:suppressAutoHyphens/>
              <w:snapToGrid w:val="0"/>
              <w:spacing w:after="0"/>
              <w:jc w:val="both"/>
              <w:rPr>
                <w:rFonts w:ascii="Times New Roman" w:eastAsia="Times New Roman" w:hAnsi="Times New Roman" w:cs="Times New Roman"/>
                <w:sz w:val="24"/>
                <w:szCs w:val="24"/>
                <w:lang w:eastAsia="ar-SA"/>
              </w:rPr>
            </w:pPr>
            <w:r w:rsidRPr="00C83781">
              <w:rPr>
                <w:rFonts w:ascii="Times New Roman" w:eastAsia="Times New Roman" w:hAnsi="Times New Roman" w:cs="Times New Roman"/>
                <w:sz w:val="24"/>
                <w:szCs w:val="24"/>
                <w:lang w:eastAsia="ar-SA"/>
              </w:rPr>
              <w:t>Внутренний план действия</w:t>
            </w:r>
          </w:p>
        </w:tc>
        <w:tc>
          <w:tcPr>
            <w:tcW w:w="3354" w:type="dxa"/>
            <w:tcBorders>
              <w:left w:val="single" w:sz="8" w:space="0" w:color="000000"/>
              <w:bottom w:val="single" w:sz="8" w:space="0" w:color="000000"/>
              <w:right w:val="single" w:sz="8" w:space="0" w:color="000000"/>
            </w:tcBorders>
          </w:tcPr>
          <w:p w:rsidR="0074157C" w:rsidRPr="00C83781" w:rsidRDefault="0074157C" w:rsidP="00642869">
            <w:pPr>
              <w:suppressAutoHyphens/>
              <w:snapToGrid w:val="0"/>
              <w:spacing w:after="0"/>
              <w:jc w:val="both"/>
              <w:rPr>
                <w:rFonts w:ascii="Times New Roman" w:eastAsia="Times New Roman" w:hAnsi="Times New Roman" w:cs="Times New Roman"/>
                <w:sz w:val="24"/>
                <w:szCs w:val="24"/>
                <w:lang w:eastAsia="ar-SA"/>
              </w:rPr>
            </w:pPr>
            <w:r w:rsidRPr="00C83781">
              <w:rPr>
                <w:rFonts w:ascii="Times New Roman" w:eastAsia="Times New Roman" w:hAnsi="Times New Roman" w:cs="Times New Roman"/>
                <w:sz w:val="24"/>
                <w:szCs w:val="24"/>
                <w:lang w:eastAsia="ar-SA"/>
              </w:rPr>
              <w:t>Способность действовать «в уме». Отрыв слова от предмета, достижение нового уровня обобщения.</w:t>
            </w:r>
          </w:p>
        </w:tc>
      </w:tr>
      <w:tr w:rsidR="0074157C" w:rsidRPr="00C83781" w:rsidTr="00642869">
        <w:trPr>
          <w:trHeight w:val="295"/>
        </w:trPr>
        <w:tc>
          <w:tcPr>
            <w:tcW w:w="2588" w:type="dxa"/>
            <w:tcBorders>
              <w:left w:val="single" w:sz="8" w:space="0" w:color="000000"/>
              <w:bottom w:val="single" w:sz="8" w:space="0" w:color="000000"/>
            </w:tcBorders>
          </w:tcPr>
          <w:p w:rsidR="0074157C" w:rsidRPr="006F56B6" w:rsidRDefault="0074157C" w:rsidP="00642869">
            <w:pPr>
              <w:suppressAutoHyphens/>
              <w:snapToGrid w:val="0"/>
              <w:spacing w:after="0"/>
              <w:jc w:val="both"/>
              <w:rPr>
                <w:rFonts w:ascii="Times New Roman" w:eastAsia="Times New Roman" w:hAnsi="Times New Roman" w:cs="Times New Roman"/>
                <w:b/>
                <w:sz w:val="24"/>
                <w:szCs w:val="24"/>
                <w:lang w:eastAsia="ar-SA"/>
              </w:rPr>
            </w:pPr>
            <w:r w:rsidRPr="006F56B6">
              <w:rPr>
                <w:rFonts w:ascii="Times New Roman" w:eastAsia="Times New Roman" w:hAnsi="Times New Roman" w:cs="Times New Roman"/>
                <w:b/>
                <w:sz w:val="24"/>
                <w:szCs w:val="24"/>
                <w:lang w:eastAsia="ar-SA"/>
              </w:rPr>
              <w:t>Коммуникативные, регулятивные действия</w:t>
            </w:r>
          </w:p>
        </w:tc>
        <w:tc>
          <w:tcPr>
            <w:tcW w:w="3827" w:type="dxa"/>
            <w:tcBorders>
              <w:left w:val="single" w:sz="8" w:space="0" w:color="000000"/>
              <w:bottom w:val="single" w:sz="8" w:space="0" w:color="000000"/>
            </w:tcBorders>
          </w:tcPr>
          <w:p w:rsidR="0074157C" w:rsidRPr="00C83781" w:rsidRDefault="0074157C" w:rsidP="00642869">
            <w:pPr>
              <w:suppressAutoHyphens/>
              <w:snapToGrid w:val="0"/>
              <w:spacing w:after="0"/>
              <w:jc w:val="both"/>
              <w:rPr>
                <w:rFonts w:ascii="Times New Roman" w:eastAsia="Times New Roman" w:hAnsi="Times New Roman" w:cs="Times New Roman"/>
                <w:sz w:val="24"/>
                <w:szCs w:val="24"/>
                <w:lang w:eastAsia="ar-SA"/>
              </w:rPr>
            </w:pPr>
            <w:r w:rsidRPr="00C83781">
              <w:rPr>
                <w:rFonts w:ascii="Times New Roman" w:eastAsia="Times New Roman" w:hAnsi="Times New Roman" w:cs="Times New Roman"/>
                <w:sz w:val="24"/>
                <w:szCs w:val="24"/>
                <w:lang w:eastAsia="ar-SA"/>
              </w:rPr>
              <w:t>Рефлексия – осознание учащимся содержания, последовательности и оснований действий</w:t>
            </w:r>
          </w:p>
        </w:tc>
        <w:tc>
          <w:tcPr>
            <w:tcW w:w="3354" w:type="dxa"/>
            <w:tcBorders>
              <w:left w:val="single" w:sz="8" w:space="0" w:color="000000"/>
              <w:bottom w:val="single" w:sz="8" w:space="0" w:color="000000"/>
              <w:right w:val="single" w:sz="8" w:space="0" w:color="000000"/>
            </w:tcBorders>
          </w:tcPr>
          <w:p w:rsidR="0074157C" w:rsidRPr="00C83781" w:rsidRDefault="0074157C" w:rsidP="00642869">
            <w:pPr>
              <w:suppressAutoHyphens/>
              <w:snapToGrid w:val="0"/>
              <w:spacing w:after="0"/>
              <w:jc w:val="both"/>
              <w:rPr>
                <w:rFonts w:ascii="Times New Roman" w:eastAsia="Times New Roman" w:hAnsi="Times New Roman" w:cs="Times New Roman"/>
                <w:sz w:val="24"/>
                <w:szCs w:val="24"/>
                <w:lang w:eastAsia="ar-SA"/>
              </w:rPr>
            </w:pPr>
            <w:r w:rsidRPr="00C83781">
              <w:rPr>
                <w:rFonts w:ascii="Times New Roman" w:eastAsia="Times New Roman" w:hAnsi="Times New Roman" w:cs="Times New Roman"/>
                <w:sz w:val="24"/>
                <w:szCs w:val="24"/>
                <w:lang w:eastAsia="ar-SA"/>
              </w:rPr>
              <w:t xml:space="preserve">Осознанность и критичность учебных действий. </w:t>
            </w:r>
          </w:p>
        </w:tc>
      </w:tr>
    </w:tbl>
    <w:p w:rsidR="0074157C" w:rsidRPr="00C83781" w:rsidRDefault="0074157C" w:rsidP="0074157C">
      <w:pPr>
        <w:suppressAutoHyphens/>
        <w:spacing w:after="0"/>
        <w:ind w:firstLine="709"/>
        <w:jc w:val="both"/>
        <w:rPr>
          <w:rFonts w:ascii="Times New Roman" w:eastAsia="Arial" w:hAnsi="Times New Roman" w:cs="Times New Roman"/>
          <w:sz w:val="24"/>
          <w:szCs w:val="24"/>
          <w:lang w:eastAsia="ar-SA"/>
        </w:rPr>
      </w:pPr>
      <w:r w:rsidRPr="00C83781">
        <w:rPr>
          <w:rFonts w:ascii="Times New Roman" w:eastAsia="Arial" w:hAnsi="Times New Roman" w:cs="Times New Roman"/>
          <w:sz w:val="24"/>
          <w:szCs w:val="24"/>
          <w:lang w:eastAsia="ar-SA"/>
        </w:rPr>
        <w:t xml:space="preserve">Создание обучающимися собственных текстов на основе авторских является показателем эффективности работы учителя по развитию связной речи младших школьников. </w:t>
      </w:r>
    </w:p>
    <w:p w:rsidR="0074157C" w:rsidRPr="00C83781" w:rsidRDefault="0074157C" w:rsidP="0074157C">
      <w:pPr>
        <w:suppressAutoHyphens/>
        <w:spacing w:after="0"/>
        <w:ind w:firstLine="567"/>
        <w:jc w:val="both"/>
        <w:rPr>
          <w:rFonts w:ascii="Times New Roman" w:eastAsia="Times New Roman" w:hAnsi="Times New Roman" w:cs="Times New Roman"/>
          <w:sz w:val="24"/>
          <w:szCs w:val="24"/>
          <w:lang w:eastAsia="ar-SA"/>
        </w:rPr>
      </w:pPr>
      <w:r w:rsidRPr="00C83781">
        <w:rPr>
          <w:rFonts w:ascii="Times New Roman" w:eastAsia="Times New Roman" w:hAnsi="Times New Roman" w:cs="Times New Roman"/>
          <w:sz w:val="24"/>
          <w:szCs w:val="24"/>
          <w:lang w:eastAsia="ar-SA"/>
        </w:rPr>
        <w:t>Педагогические  техники, применяемые на различных этапах учебного занятия, являются составляющими алгоритма учебно-познавательной деятельности школьников.</w:t>
      </w:r>
    </w:p>
    <w:p w:rsidR="0074157C" w:rsidRPr="006A0A13" w:rsidRDefault="0074157C" w:rsidP="0074157C">
      <w:pPr>
        <w:suppressAutoHyphens/>
        <w:spacing w:after="0"/>
        <w:jc w:val="center"/>
        <w:rPr>
          <w:rFonts w:ascii="Times New Roman" w:eastAsia="Times New Roman" w:hAnsi="Times New Roman" w:cs="Times New Roman"/>
          <w:b/>
          <w:sz w:val="24"/>
          <w:szCs w:val="24"/>
          <w:lang w:eastAsia="ar-SA"/>
        </w:rPr>
      </w:pPr>
      <w:r w:rsidRPr="006A0A13">
        <w:rPr>
          <w:rFonts w:ascii="Times New Roman" w:eastAsia="Times New Roman" w:hAnsi="Times New Roman" w:cs="Times New Roman"/>
          <w:b/>
          <w:sz w:val="24"/>
          <w:szCs w:val="24"/>
          <w:lang w:eastAsia="ar-SA"/>
        </w:rPr>
        <w:t>Алгоритм</w:t>
      </w:r>
    </w:p>
    <w:p w:rsidR="0074157C" w:rsidRPr="006A0A13" w:rsidRDefault="0074157C" w:rsidP="0074157C">
      <w:pPr>
        <w:suppressAutoHyphens/>
        <w:spacing w:after="0"/>
        <w:jc w:val="center"/>
        <w:rPr>
          <w:rFonts w:ascii="Times New Roman" w:eastAsia="Times New Roman" w:hAnsi="Times New Roman" w:cs="Times New Roman"/>
          <w:b/>
          <w:sz w:val="24"/>
          <w:szCs w:val="24"/>
          <w:lang w:eastAsia="ar-SA"/>
        </w:rPr>
      </w:pPr>
      <w:r w:rsidRPr="006A0A13">
        <w:rPr>
          <w:rFonts w:ascii="Times New Roman" w:eastAsia="Times New Roman" w:hAnsi="Times New Roman" w:cs="Times New Roman"/>
          <w:b/>
          <w:sz w:val="24"/>
          <w:szCs w:val="24"/>
          <w:lang w:eastAsia="ar-SA"/>
        </w:rPr>
        <w:t xml:space="preserve">осуществления педагогических действий с описанием особенностей технологии </w:t>
      </w:r>
    </w:p>
    <w:tbl>
      <w:tblPr>
        <w:tblW w:w="0" w:type="auto"/>
        <w:tblInd w:w="108" w:type="dxa"/>
        <w:tblLayout w:type="fixed"/>
        <w:tblLook w:val="0000" w:firstRow="0" w:lastRow="0" w:firstColumn="0" w:lastColumn="0" w:noHBand="0" w:noVBand="0"/>
      </w:tblPr>
      <w:tblGrid>
        <w:gridCol w:w="2268"/>
        <w:gridCol w:w="2835"/>
        <w:gridCol w:w="4465"/>
      </w:tblGrid>
      <w:tr w:rsidR="0074157C" w:rsidRPr="006A0A13" w:rsidTr="00642869">
        <w:tc>
          <w:tcPr>
            <w:tcW w:w="2268" w:type="dxa"/>
            <w:tcBorders>
              <w:top w:val="single" w:sz="4" w:space="0" w:color="000000"/>
              <w:left w:val="single" w:sz="4" w:space="0" w:color="000000"/>
              <w:bottom w:val="single" w:sz="4" w:space="0" w:color="000000"/>
            </w:tcBorders>
          </w:tcPr>
          <w:p w:rsidR="0074157C" w:rsidRPr="006A0A13" w:rsidRDefault="0074157C" w:rsidP="00642869">
            <w:pPr>
              <w:suppressAutoHyphens/>
              <w:snapToGrid w:val="0"/>
              <w:spacing w:after="0"/>
              <w:rPr>
                <w:rFonts w:ascii="Times New Roman" w:eastAsia="Times New Roman" w:hAnsi="Times New Roman" w:cs="Times New Roman"/>
                <w:b/>
                <w:sz w:val="24"/>
                <w:szCs w:val="24"/>
                <w:lang w:eastAsia="ar-SA"/>
              </w:rPr>
            </w:pPr>
            <w:r w:rsidRPr="006A0A13">
              <w:rPr>
                <w:rFonts w:ascii="Times New Roman" w:eastAsia="Times New Roman" w:hAnsi="Times New Roman" w:cs="Times New Roman"/>
                <w:b/>
                <w:sz w:val="24"/>
                <w:szCs w:val="24"/>
                <w:lang w:eastAsia="ar-SA"/>
              </w:rPr>
              <w:t>Этапы урока</w:t>
            </w:r>
          </w:p>
        </w:tc>
        <w:tc>
          <w:tcPr>
            <w:tcW w:w="2835" w:type="dxa"/>
            <w:tcBorders>
              <w:top w:val="single" w:sz="4" w:space="0" w:color="000000"/>
              <w:left w:val="single" w:sz="4" w:space="0" w:color="000000"/>
              <w:bottom w:val="single" w:sz="4" w:space="0" w:color="000000"/>
            </w:tcBorders>
          </w:tcPr>
          <w:p w:rsidR="0074157C" w:rsidRPr="006A0A13" w:rsidRDefault="0074157C" w:rsidP="00642869">
            <w:pPr>
              <w:suppressAutoHyphens/>
              <w:snapToGrid w:val="0"/>
              <w:spacing w:after="0"/>
              <w:rPr>
                <w:rFonts w:ascii="Times New Roman" w:eastAsia="Times New Roman" w:hAnsi="Times New Roman" w:cs="Times New Roman"/>
                <w:b/>
                <w:sz w:val="24"/>
                <w:szCs w:val="24"/>
                <w:lang w:eastAsia="ar-SA"/>
              </w:rPr>
            </w:pPr>
            <w:r w:rsidRPr="006A0A13">
              <w:rPr>
                <w:rFonts w:ascii="Times New Roman" w:eastAsia="Times New Roman" w:hAnsi="Times New Roman" w:cs="Times New Roman"/>
                <w:b/>
                <w:sz w:val="24"/>
                <w:szCs w:val="24"/>
                <w:lang w:eastAsia="ar-SA"/>
              </w:rPr>
              <w:t>Используемые техники (приемы)</w:t>
            </w:r>
          </w:p>
        </w:tc>
        <w:tc>
          <w:tcPr>
            <w:tcW w:w="4465" w:type="dxa"/>
            <w:tcBorders>
              <w:top w:val="single" w:sz="4" w:space="0" w:color="000000"/>
              <w:left w:val="single" w:sz="4" w:space="0" w:color="000000"/>
              <w:bottom w:val="single" w:sz="4" w:space="0" w:color="000000"/>
              <w:right w:val="single" w:sz="4" w:space="0" w:color="000000"/>
            </w:tcBorders>
          </w:tcPr>
          <w:p w:rsidR="0074157C" w:rsidRPr="006A0A13" w:rsidRDefault="0074157C" w:rsidP="00642869">
            <w:pPr>
              <w:suppressAutoHyphens/>
              <w:snapToGrid w:val="0"/>
              <w:spacing w:after="0"/>
              <w:jc w:val="center"/>
              <w:rPr>
                <w:rFonts w:ascii="Times New Roman" w:eastAsia="Times New Roman" w:hAnsi="Times New Roman" w:cs="Times New Roman"/>
                <w:b/>
                <w:sz w:val="24"/>
                <w:szCs w:val="24"/>
                <w:lang w:eastAsia="ar-SA"/>
              </w:rPr>
            </w:pPr>
            <w:r w:rsidRPr="006A0A13">
              <w:rPr>
                <w:rFonts w:ascii="Times New Roman" w:eastAsia="Times New Roman" w:hAnsi="Times New Roman" w:cs="Times New Roman"/>
                <w:b/>
                <w:sz w:val="24"/>
                <w:szCs w:val="24"/>
                <w:lang w:eastAsia="ar-SA"/>
              </w:rPr>
              <w:t>Описание</w:t>
            </w:r>
          </w:p>
        </w:tc>
      </w:tr>
      <w:tr w:rsidR="0074157C" w:rsidRPr="006A0A13" w:rsidTr="00642869">
        <w:trPr>
          <w:trHeight w:val="2480"/>
        </w:trPr>
        <w:tc>
          <w:tcPr>
            <w:tcW w:w="2268" w:type="dxa"/>
            <w:tcBorders>
              <w:top w:val="single" w:sz="4" w:space="0" w:color="000000"/>
              <w:left w:val="single" w:sz="4" w:space="0" w:color="000000"/>
              <w:bottom w:val="single" w:sz="4" w:space="0" w:color="000000"/>
            </w:tcBorders>
          </w:tcPr>
          <w:p w:rsidR="0074157C" w:rsidRPr="006A0A13" w:rsidRDefault="0074157C" w:rsidP="00642869">
            <w:pPr>
              <w:suppressAutoHyphens/>
              <w:snapToGrid w:val="0"/>
              <w:spacing w:after="0"/>
              <w:rPr>
                <w:rFonts w:ascii="Times New Roman" w:eastAsia="Times New Roman" w:hAnsi="Times New Roman" w:cs="Times New Roman"/>
                <w:sz w:val="24"/>
                <w:szCs w:val="24"/>
                <w:lang w:eastAsia="ar-SA"/>
              </w:rPr>
            </w:pPr>
            <w:r w:rsidRPr="006A0A13">
              <w:rPr>
                <w:rFonts w:ascii="Times New Roman" w:eastAsia="Times New Roman" w:hAnsi="Times New Roman" w:cs="Times New Roman"/>
                <w:sz w:val="24"/>
                <w:szCs w:val="24"/>
                <w:lang w:eastAsia="ar-SA"/>
              </w:rPr>
              <w:t>1. Анализ текста</w:t>
            </w:r>
          </w:p>
        </w:tc>
        <w:tc>
          <w:tcPr>
            <w:tcW w:w="2835" w:type="dxa"/>
            <w:tcBorders>
              <w:top w:val="single" w:sz="4" w:space="0" w:color="000000"/>
              <w:left w:val="single" w:sz="4" w:space="0" w:color="000000"/>
              <w:bottom w:val="single" w:sz="4" w:space="0" w:color="000000"/>
            </w:tcBorders>
          </w:tcPr>
          <w:p w:rsidR="0074157C" w:rsidRPr="006A0A13" w:rsidRDefault="0074157C" w:rsidP="00642869">
            <w:pPr>
              <w:suppressAutoHyphens/>
              <w:snapToGrid w:val="0"/>
              <w:spacing w:after="0"/>
              <w:rPr>
                <w:rFonts w:ascii="Times New Roman" w:eastAsia="Times New Roman" w:hAnsi="Times New Roman" w:cs="Times New Roman"/>
                <w:sz w:val="24"/>
                <w:szCs w:val="24"/>
                <w:lang w:eastAsia="ar-SA"/>
              </w:rPr>
            </w:pPr>
            <w:r w:rsidRPr="006A0A13">
              <w:rPr>
                <w:rFonts w:ascii="Times New Roman" w:eastAsia="Times New Roman" w:hAnsi="Times New Roman" w:cs="Times New Roman"/>
                <w:sz w:val="24"/>
                <w:szCs w:val="24"/>
                <w:lang w:eastAsia="ar-SA"/>
              </w:rPr>
              <w:t xml:space="preserve"> «На что похож?»</w:t>
            </w:r>
          </w:p>
          <w:p w:rsidR="0074157C" w:rsidRPr="006A0A13" w:rsidRDefault="0074157C" w:rsidP="00642869">
            <w:pPr>
              <w:suppressAutoHyphens/>
              <w:spacing w:after="0"/>
              <w:rPr>
                <w:rFonts w:ascii="Times New Roman" w:eastAsia="Times New Roman" w:hAnsi="Times New Roman" w:cs="Times New Roman"/>
                <w:sz w:val="24"/>
                <w:szCs w:val="24"/>
                <w:lang w:eastAsia="ar-SA"/>
              </w:rPr>
            </w:pPr>
            <w:r w:rsidRPr="006A0A13">
              <w:rPr>
                <w:rFonts w:ascii="Times New Roman" w:eastAsia="Times New Roman" w:hAnsi="Times New Roman" w:cs="Times New Roman"/>
                <w:sz w:val="24"/>
                <w:szCs w:val="24"/>
                <w:lang w:eastAsia="ar-SA"/>
              </w:rPr>
              <w:t>«Вырасти дерево»,</w:t>
            </w:r>
          </w:p>
          <w:p w:rsidR="0074157C" w:rsidRPr="006A0A13" w:rsidRDefault="0074157C" w:rsidP="00642869">
            <w:pPr>
              <w:suppressAutoHyphens/>
              <w:spacing w:after="0"/>
              <w:rPr>
                <w:rFonts w:ascii="Times New Roman" w:eastAsia="Times New Roman" w:hAnsi="Times New Roman" w:cs="Times New Roman"/>
                <w:sz w:val="24"/>
                <w:szCs w:val="24"/>
                <w:lang w:eastAsia="ar-SA"/>
              </w:rPr>
            </w:pPr>
            <w:r w:rsidRPr="006A0A13">
              <w:rPr>
                <w:rFonts w:ascii="Times New Roman" w:eastAsia="Times New Roman" w:hAnsi="Times New Roman" w:cs="Times New Roman"/>
                <w:sz w:val="24"/>
                <w:szCs w:val="24"/>
                <w:lang w:eastAsia="ar-SA"/>
              </w:rPr>
              <w:t>«Построй улицу»,</w:t>
            </w:r>
          </w:p>
          <w:p w:rsidR="0074157C" w:rsidRPr="006A0A13" w:rsidRDefault="0074157C" w:rsidP="00642869">
            <w:pPr>
              <w:suppressAutoHyphens/>
              <w:spacing w:after="0"/>
              <w:rPr>
                <w:rFonts w:ascii="Times New Roman" w:eastAsia="Times New Roman" w:hAnsi="Times New Roman" w:cs="Times New Roman"/>
                <w:sz w:val="24"/>
                <w:szCs w:val="24"/>
                <w:lang w:eastAsia="ar-SA"/>
              </w:rPr>
            </w:pPr>
            <w:r w:rsidRPr="006A0A13">
              <w:rPr>
                <w:rFonts w:ascii="Times New Roman" w:eastAsia="Times New Roman" w:hAnsi="Times New Roman" w:cs="Times New Roman"/>
                <w:sz w:val="24"/>
                <w:szCs w:val="24"/>
                <w:lang w:eastAsia="ar-SA"/>
              </w:rPr>
              <w:t xml:space="preserve">«Наполни домик», </w:t>
            </w:r>
          </w:p>
          <w:p w:rsidR="0074157C" w:rsidRPr="006A0A13" w:rsidRDefault="0074157C" w:rsidP="00642869">
            <w:pPr>
              <w:suppressAutoHyphens/>
              <w:spacing w:after="0"/>
              <w:rPr>
                <w:rFonts w:ascii="Times New Roman" w:eastAsia="Times New Roman" w:hAnsi="Times New Roman" w:cs="Times New Roman"/>
                <w:sz w:val="24"/>
                <w:szCs w:val="24"/>
                <w:lang w:eastAsia="ar-SA"/>
              </w:rPr>
            </w:pPr>
            <w:r w:rsidRPr="006A0A13">
              <w:rPr>
                <w:rFonts w:ascii="Times New Roman" w:eastAsia="Times New Roman" w:hAnsi="Times New Roman" w:cs="Times New Roman"/>
                <w:sz w:val="24"/>
                <w:szCs w:val="24"/>
                <w:lang w:eastAsia="ar-SA"/>
              </w:rPr>
              <w:t>«Закрытая дверь»,</w:t>
            </w:r>
          </w:p>
          <w:p w:rsidR="0074157C" w:rsidRPr="006A0A13" w:rsidRDefault="0074157C" w:rsidP="00642869">
            <w:pPr>
              <w:suppressAutoHyphens/>
              <w:spacing w:after="0"/>
              <w:rPr>
                <w:rFonts w:ascii="Times New Roman" w:eastAsia="Times New Roman" w:hAnsi="Times New Roman" w:cs="Times New Roman"/>
                <w:sz w:val="24"/>
                <w:szCs w:val="24"/>
                <w:lang w:eastAsia="ar-SA"/>
              </w:rPr>
            </w:pPr>
            <w:r w:rsidRPr="006A0A13">
              <w:rPr>
                <w:rFonts w:ascii="Times New Roman" w:eastAsia="Times New Roman" w:hAnsi="Times New Roman" w:cs="Times New Roman"/>
                <w:sz w:val="24"/>
                <w:szCs w:val="24"/>
                <w:lang w:eastAsia="ar-SA"/>
              </w:rPr>
              <w:t>«Замочная скважина», «Камушек, брошенный в реку»,</w:t>
            </w:r>
          </w:p>
          <w:p w:rsidR="0074157C" w:rsidRPr="006A0A13" w:rsidRDefault="0074157C" w:rsidP="00642869">
            <w:pPr>
              <w:suppressAutoHyphens/>
              <w:spacing w:after="0"/>
              <w:rPr>
                <w:rFonts w:ascii="Times New Roman" w:eastAsia="Times New Roman" w:hAnsi="Times New Roman" w:cs="Times New Roman"/>
                <w:sz w:val="24"/>
                <w:szCs w:val="24"/>
                <w:lang w:eastAsia="ar-SA"/>
              </w:rPr>
            </w:pPr>
            <w:r w:rsidRPr="006A0A13">
              <w:rPr>
                <w:rFonts w:ascii="Times New Roman" w:eastAsia="Times New Roman" w:hAnsi="Times New Roman" w:cs="Times New Roman"/>
                <w:sz w:val="24"/>
                <w:szCs w:val="24"/>
                <w:lang w:eastAsia="ar-SA"/>
              </w:rPr>
              <w:t>«Фотография»</w:t>
            </w:r>
          </w:p>
        </w:tc>
        <w:tc>
          <w:tcPr>
            <w:tcW w:w="4465" w:type="dxa"/>
            <w:tcBorders>
              <w:top w:val="single" w:sz="4" w:space="0" w:color="000000"/>
              <w:left w:val="single" w:sz="4" w:space="0" w:color="000000"/>
              <w:bottom w:val="single" w:sz="4" w:space="0" w:color="000000"/>
              <w:right w:val="single" w:sz="4" w:space="0" w:color="000000"/>
            </w:tcBorders>
          </w:tcPr>
          <w:p w:rsidR="0074157C" w:rsidRPr="006A0A13" w:rsidRDefault="0074157C" w:rsidP="00642869">
            <w:pPr>
              <w:suppressAutoHyphens/>
              <w:snapToGrid w:val="0"/>
              <w:spacing w:after="0"/>
              <w:jc w:val="both"/>
              <w:rPr>
                <w:rFonts w:ascii="Times New Roman" w:eastAsia="Times New Roman" w:hAnsi="Times New Roman" w:cs="Times New Roman"/>
                <w:sz w:val="24"/>
                <w:szCs w:val="24"/>
                <w:lang w:eastAsia="ar-SA"/>
              </w:rPr>
            </w:pPr>
            <w:r w:rsidRPr="006A0A13">
              <w:rPr>
                <w:rFonts w:ascii="Times New Roman" w:eastAsia="Times New Roman" w:hAnsi="Times New Roman" w:cs="Times New Roman"/>
                <w:sz w:val="24"/>
                <w:szCs w:val="24"/>
                <w:lang w:eastAsia="ar-SA"/>
              </w:rPr>
              <w:t>Альтернативный приём, раскрывающий тематическое, смысловое  и структурное единство текста.</w:t>
            </w:r>
          </w:p>
          <w:p w:rsidR="0074157C" w:rsidRPr="006A0A13" w:rsidRDefault="0074157C" w:rsidP="00642869">
            <w:pPr>
              <w:suppressAutoHyphens/>
              <w:spacing w:after="0"/>
              <w:jc w:val="both"/>
              <w:rPr>
                <w:rFonts w:ascii="Times New Roman" w:eastAsia="Times New Roman" w:hAnsi="Times New Roman" w:cs="Times New Roman"/>
                <w:sz w:val="24"/>
                <w:szCs w:val="24"/>
                <w:lang w:eastAsia="ar-SA"/>
              </w:rPr>
            </w:pPr>
            <w:r w:rsidRPr="006A0A13">
              <w:rPr>
                <w:rFonts w:ascii="Times New Roman" w:eastAsia="Times New Roman" w:hAnsi="Times New Roman" w:cs="Times New Roman"/>
                <w:sz w:val="24"/>
                <w:szCs w:val="24"/>
                <w:lang w:eastAsia="ar-SA"/>
              </w:rPr>
              <w:t xml:space="preserve">Приёмы, активизирующие  речемыслительную деятельность, направленную на определение  темы, главной мысли, выявление </w:t>
            </w:r>
            <w:proofErr w:type="spellStart"/>
            <w:r w:rsidRPr="006A0A13">
              <w:rPr>
                <w:rFonts w:ascii="Times New Roman" w:eastAsia="Times New Roman" w:hAnsi="Times New Roman" w:cs="Times New Roman"/>
                <w:sz w:val="24"/>
                <w:szCs w:val="24"/>
                <w:lang w:eastAsia="ar-SA"/>
              </w:rPr>
              <w:t>микротем</w:t>
            </w:r>
            <w:proofErr w:type="spellEnd"/>
            <w:r w:rsidRPr="006A0A13">
              <w:rPr>
                <w:rFonts w:ascii="Times New Roman" w:eastAsia="Times New Roman" w:hAnsi="Times New Roman" w:cs="Times New Roman"/>
                <w:sz w:val="24"/>
                <w:szCs w:val="24"/>
                <w:lang w:eastAsia="ar-SA"/>
              </w:rPr>
              <w:t>, составление плана, определение типа текста.</w:t>
            </w:r>
          </w:p>
        </w:tc>
      </w:tr>
      <w:tr w:rsidR="0074157C" w:rsidRPr="006A0A13" w:rsidTr="00642869">
        <w:tc>
          <w:tcPr>
            <w:tcW w:w="2268" w:type="dxa"/>
            <w:tcBorders>
              <w:top w:val="single" w:sz="4" w:space="0" w:color="000000"/>
              <w:left w:val="single" w:sz="4" w:space="0" w:color="000000"/>
              <w:bottom w:val="single" w:sz="4" w:space="0" w:color="000000"/>
            </w:tcBorders>
          </w:tcPr>
          <w:p w:rsidR="0074157C" w:rsidRPr="006A0A13" w:rsidRDefault="0074157C" w:rsidP="00642869">
            <w:pPr>
              <w:suppressAutoHyphens/>
              <w:snapToGrid w:val="0"/>
              <w:spacing w:after="0"/>
              <w:rPr>
                <w:rFonts w:ascii="Times New Roman" w:eastAsia="Times New Roman" w:hAnsi="Times New Roman" w:cs="Times New Roman"/>
                <w:sz w:val="24"/>
                <w:szCs w:val="24"/>
                <w:lang w:eastAsia="ar-SA"/>
              </w:rPr>
            </w:pPr>
            <w:r w:rsidRPr="006A0A13">
              <w:rPr>
                <w:rFonts w:ascii="Times New Roman" w:eastAsia="Times New Roman" w:hAnsi="Times New Roman" w:cs="Times New Roman"/>
                <w:sz w:val="24"/>
                <w:szCs w:val="24"/>
                <w:lang w:eastAsia="ar-SA"/>
              </w:rPr>
              <w:t>2.</w:t>
            </w:r>
            <w:proofErr w:type="gramStart"/>
            <w:r w:rsidRPr="006A0A13">
              <w:rPr>
                <w:rFonts w:ascii="Times New Roman" w:eastAsia="Times New Roman" w:hAnsi="Times New Roman" w:cs="Times New Roman"/>
                <w:sz w:val="24"/>
                <w:szCs w:val="24"/>
                <w:lang w:eastAsia="ar-SA"/>
              </w:rPr>
              <w:t>Орфографи-ческая</w:t>
            </w:r>
            <w:proofErr w:type="gramEnd"/>
            <w:r w:rsidRPr="006A0A13">
              <w:rPr>
                <w:rFonts w:ascii="Times New Roman" w:eastAsia="Times New Roman" w:hAnsi="Times New Roman" w:cs="Times New Roman"/>
                <w:sz w:val="24"/>
                <w:szCs w:val="24"/>
                <w:lang w:eastAsia="ar-SA"/>
              </w:rPr>
              <w:t>,       лексическая и пунктуационная подготовка</w:t>
            </w:r>
          </w:p>
        </w:tc>
        <w:tc>
          <w:tcPr>
            <w:tcW w:w="2835" w:type="dxa"/>
            <w:tcBorders>
              <w:top w:val="single" w:sz="4" w:space="0" w:color="000000"/>
              <w:left w:val="single" w:sz="4" w:space="0" w:color="000000"/>
              <w:bottom w:val="single" w:sz="4" w:space="0" w:color="000000"/>
            </w:tcBorders>
          </w:tcPr>
          <w:p w:rsidR="0074157C" w:rsidRPr="006A0A13" w:rsidRDefault="0074157C" w:rsidP="00642869">
            <w:pPr>
              <w:suppressAutoHyphens/>
              <w:snapToGrid w:val="0"/>
              <w:spacing w:after="0"/>
              <w:rPr>
                <w:rFonts w:ascii="Times New Roman" w:eastAsia="Times New Roman" w:hAnsi="Times New Roman" w:cs="Times New Roman"/>
                <w:sz w:val="24"/>
                <w:szCs w:val="24"/>
                <w:lang w:eastAsia="ar-SA"/>
              </w:rPr>
            </w:pPr>
            <w:r w:rsidRPr="006A0A13">
              <w:rPr>
                <w:rFonts w:ascii="Times New Roman" w:eastAsia="Times New Roman" w:hAnsi="Times New Roman" w:cs="Times New Roman"/>
                <w:sz w:val="24"/>
                <w:szCs w:val="24"/>
                <w:lang w:eastAsia="ar-SA"/>
              </w:rPr>
              <w:t xml:space="preserve">«Секреты слова» </w:t>
            </w:r>
          </w:p>
        </w:tc>
        <w:tc>
          <w:tcPr>
            <w:tcW w:w="4465" w:type="dxa"/>
            <w:tcBorders>
              <w:top w:val="single" w:sz="4" w:space="0" w:color="000000"/>
              <w:left w:val="single" w:sz="4" w:space="0" w:color="000000"/>
              <w:bottom w:val="single" w:sz="4" w:space="0" w:color="000000"/>
              <w:right w:val="single" w:sz="4" w:space="0" w:color="000000"/>
            </w:tcBorders>
          </w:tcPr>
          <w:p w:rsidR="0074157C" w:rsidRPr="006A0A13" w:rsidRDefault="0074157C" w:rsidP="00642869">
            <w:pPr>
              <w:suppressAutoHyphens/>
              <w:snapToGrid w:val="0"/>
              <w:spacing w:after="0"/>
              <w:jc w:val="both"/>
              <w:rPr>
                <w:rFonts w:ascii="Times New Roman" w:eastAsia="Times New Roman" w:hAnsi="Times New Roman" w:cs="Times New Roman"/>
                <w:sz w:val="24"/>
                <w:szCs w:val="24"/>
                <w:lang w:eastAsia="ar-SA"/>
              </w:rPr>
            </w:pPr>
            <w:r w:rsidRPr="006A0A13">
              <w:rPr>
                <w:rFonts w:ascii="Times New Roman" w:eastAsia="Times New Roman" w:hAnsi="Times New Roman" w:cs="Times New Roman"/>
                <w:sz w:val="24"/>
                <w:szCs w:val="24"/>
                <w:lang w:eastAsia="ar-SA"/>
              </w:rPr>
              <w:t>Вид работы, предполагающий наблюдение над использованием ярких, точных слов, форм слов, синтаксических конструкций; предупреждение различных речевых недочетов,</w:t>
            </w:r>
            <w:r w:rsidRPr="006A0A13">
              <w:rPr>
                <w:rFonts w:ascii="Times New Roman" w:eastAsia="Times New Roman" w:hAnsi="Times New Roman" w:cs="Times New Roman"/>
                <w:sz w:val="24"/>
                <w:szCs w:val="24"/>
                <w:lang w:eastAsia="ar-SA"/>
              </w:rPr>
              <w:br/>
              <w:t>выделение орфограмм по изучаемой теме.</w:t>
            </w:r>
          </w:p>
        </w:tc>
      </w:tr>
      <w:tr w:rsidR="0074157C" w:rsidRPr="006A0A13" w:rsidTr="00642869">
        <w:trPr>
          <w:trHeight w:val="1667"/>
        </w:trPr>
        <w:tc>
          <w:tcPr>
            <w:tcW w:w="2268" w:type="dxa"/>
            <w:tcBorders>
              <w:top w:val="single" w:sz="4" w:space="0" w:color="000000"/>
              <w:left w:val="single" w:sz="4" w:space="0" w:color="000000"/>
              <w:bottom w:val="single" w:sz="4" w:space="0" w:color="000000"/>
            </w:tcBorders>
          </w:tcPr>
          <w:p w:rsidR="0074157C" w:rsidRPr="006A0A13" w:rsidRDefault="0074157C" w:rsidP="00642869">
            <w:pPr>
              <w:suppressAutoHyphens/>
              <w:snapToGrid w:val="0"/>
              <w:spacing w:after="0"/>
              <w:rPr>
                <w:rFonts w:ascii="Times New Roman" w:eastAsia="Times New Roman" w:hAnsi="Times New Roman" w:cs="Times New Roman"/>
                <w:sz w:val="24"/>
                <w:szCs w:val="24"/>
                <w:lang w:eastAsia="ar-SA"/>
              </w:rPr>
            </w:pPr>
            <w:r w:rsidRPr="006A0A13">
              <w:rPr>
                <w:rFonts w:ascii="Times New Roman" w:eastAsia="Times New Roman" w:hAnsi="Times New Roman" w:cs="Times New Roman"/>
                <w:sz w:val="24"/>
                <w:szCs w:val="24"/>
                <w:lang w:eastAsia="ar-SA"/>
              </w:rPr>
              <w:t>3.Подготовка к пересказу.</w:t>
            </w:r>
          </w:p>
        </w:tc>
        <w:tc>
          <w:tcPr>
            <w:tcW w:w="2835" w:type="dxa"/>
            <w:tcBorders>
              <w:top w:val="single" w:sz="4" w:space="0" w:color="000000"/>
              <w:left w:val="single" w:sz="4" w:space="0" w:color="000000"/>
              <w:bottom w:val="single" w:sz="4" w:space="0" w:color="000000"/>
            </w:tcBorders>
          </w:tcPr>
          <w:p w:rsidR="0074157C" w:rsidRPr="006A0A13" w:rsidRDefault="0074157C" w:rsidP="00642869">
            <w:pPr>
              <w:suppressAutoHyphens/>
              <w:snapToGrid w:val="0"/>
              <w:spacing w:after="0"/>
              <w:rPr>
                <w:rFonts w:ascii="Times New Roman" w:eastAsia="Times New Roman" w:hAnsi="Times New Roman" w:cs="Times New Roman"/>
                <w:sz w:val="24"/>
                <w:szCs w:val="24"/>
                <w:lang w:eastAsia="ar-SA"/>
              </w:rPr>
            </w:pPr>
            <w:r w:rsidRPr="006A0A13">
              <w:rPr>
                <w:rFonts w:ascii="Times New Roman" w:eastAsia="Times New Roman" w:hAnsi="Times New Roman" w:cs="Times New Roman"/>
                <w:sz w:val="24"/>
                <w:szCs w:val="24"/>
                <w:lang w:eastAsia="ar-SA"/>
              </w:rPr>
              <w:t>«</w:t>
            </w:r>
            <w:proofErr w:type="spellStart"/>
            <w:r w:rsidRPr="006A0A13">
              <w:rPr>
                <w:rFonts w:ascii="Times New Roman" w:eastAsia="Times New Roman" w:hAnsi="Times New Roman" w:cs="Times New Roman"/>
                <w:sz w:val="24"/>
                <w:szCs w:val="24"/>
                <w:lang w:eastAsia="ar-SA"/>
              </w:rPr>
              <w:t>Раскадровка</w:t>
            </w:r>
            <w:proofErr w:type="spellEnd"/>
            <w:r w:rsidRPr="006A0A13">
              <w:rPr>
                <w:rFonts w:ascii="Times New Roman" w:eastAsia="Times New Roman" w:hAnsi="Times New Roman" w:cs="Times New Roman"/>
                <w:sz w:val="24"/>
                <w:szCs w:val="24"/>
                <w:lang w:eastAsia="ar-SA"/>
              </w:rPr>
              <w:t xml:space="preserve">» </w:t>
            </w:r>
          </w:p>
          <w:p w:rsidR="0074157C" w:rsidRPr="006A0A13" w:rsidRDefault="0074157C" w:rsidP="00642869">
            <w:pPr>
              <w:suppressAutoHyphens/>
              <w:spacing w:after="0"/>
              <w:rPr>
                <w:rFonts w:ascii="Times New Roman" w:eastAsia="Times New Roman" w:hAnsi="Times New Roman" w:cs="Times New Roman"/>
                <w:sz w:val="24"/>
                <w:szCs w:val="24"/>
                <w:lang w:eastAsia="ar-SA"/>
              </w:rPr>
            </w:pPr>
          </w:p>
          <w:p w:rsidR="0074157C" w:rsidRPr="006A0A13" w:rsidRDefault="0074157C" w:rsidP="00642869">
            <w:pPr>
              <w:suppressAutoHyphens/>
              <w:spacing w:after="0"/>
              <w:rPr>
                <w:rFonts w:ascii="Times New Roman" w:eastAsia="Times New Roman" w:hAnsi="Times New Roman" w:cs="Times New Roman"/>
                <w:sz w:val="24"/>
                <w:szCs w:val="24"/>
                <w:lang w:eastAsia="ar-SA"/>
              </w:rPr>
            </w:pPr>
          </w:p>
          <w:p w:rsidR="0074157C" w:rsidRPr="006A0A13" w:rsidRDefault="0074157C" w:rsidP="00642869">
            <w:pPr>
              <w:suppressAutoHyphens/>
              <w:spacing w:after="0"/>
              <w:rPr>
                <w:rFonts w:ascii="Times New Roman" w:eastAsia="Times New Roman" w:hAnsi="Times New Roman" w:cs="Times New Roman"/>
                <w:sz w:val="24"/>
                <w:szCs w:val="24"/>
                <w:lang w:eastAsia="ar-SA"/>
              </w:rPr>
            </w:pPr>
          </w:p>
          <w:p w:rsidR="0074157C" w:rsidRPr="006A0A13" w:rsidRDefault="0074157C" w:rsidP="00642869">
            <w:pPr>
              <w:suppressAutoHyphens/>
              <w:spacing w:after="0"/>
              <w:rPr>
                <w:rFonts w:ascii="Times New Roman" w:eastAsia="Times New Roman" w:hAnsi="Times New Roman" w:cs="Times New Roman"/>
                <w:sz w:val="24"/>
                <w:szCs w:val="24"/>
                <w:lang w:eastAsia="ar-SA"/>
              </w:rPr>
            </w:pPr>
            <w:r w:rsidRPr="006A0A13">
              <w:rPr>
                <w:rFonts w:ascii="Times New Roman" w:eastAsia="Times New Roman" w:hAnsi="Times New Roman" w:cs="Times New Roman"/>
                <w:sz w:val="24"/>
                <w:szCs w:val="24"/>
                <w:lang w:eastAsia="ar-SA"/>
              </w:rPr>
              <w:t>«Перефразирование»</w:t>
            </w:r>
          </w:p>
          <w:p w:rsidR="0074157C" w:rsidRPr="006A0A13" w:rsidRDefault="0074157C" w:rsidP="00642869">
            <w:pPr>
              <w:suppressAutoHyphens/>
              <w:spacing w:after="0"/>
              <w:rPr>
                <w:rFonts w:ascii="Times New Roman" w:eastAsia="Times New Roman" w:hAnsi="Times New Roman" w:cs="Times New Roman"/>
                <w:sz w:val="24"/>
                <w:szCs w:val="24"/>
                <w:lang w:eastAsia="ar-SA"/>
              </w:rPr>
            </w:pPr>
          </w:p>
        </w:tc>
        <w:tc>
          <w:tcPr>
            <w:tcW w:w="4465" w:type="dxa"/>
            <w:tcBorders>
              <w:top w:val="single" w:sz="4" w:space="0" w:color="000000"/>
              <w:left w:val="single" w:sz="4" w:space="0" w:color="000000"/>
              <w:bottom w:val="single" w:sz="4" w:space="0" w:color="000000"/>
              <w:right w:val="single" w:sz="4" w:space="0" w:color="000000"/>
            </w:tcBorders>
          </w:tcPr>
          <w:p w:rsidR="0074157C" w:rsidRPr="006A0A13" w:rsidRDefault="0074157C" w:rsidP="00642869">
            <w:pPr>
              <w:suppressAutoHyphens/>
              <w:snapToGrid w:val="0"/>
              <w:spacing w:after="0"/>
              <w:jc w:val="both"/>
              <w:rPr>
                <w:rFonts w:ascii="Times New Roman" w:eastAsia="Times New Roman" w:hAnsi="Times New Roman" w:cs="Times New Roman"/>
                <w:sz w:val="24"/>
                <w:szCs w:val="24"/>
                <w:lang w:eastAsia="ar-SA"/>
              </w:rPr>
            </w:pPr>
            <w:proofErr w:type="spellStart"/>
            <w:r w:rsidRPr="006A0A13">
              <w:rPr>
                <w:rFonts w:ascii="Times New Roman" w:eastAsia="Times New Roman" w:hAnsi="Times New Roman" w:cs="Times New Roman"/>
                <w:sz w:val="24"/>
                <w:szCs w:val="24"/>
                <w:lang w:eastAsia="ar-SA"/>
              </w:rPr>
              <w:t>Раскадровка</w:t>
            </w:r>
            <w:proofErr w:type="spellEnd"/>
            <w:r w:rsidRPr="006A0A13">
              <w:rPr>
                <w:rFonts w:ascii="Times New Roman" w:eastAsia="Times New Roman" w:hAnsi="Times New Roman" w:cs="Times New Roman"/>
                <w:sz w:val="24"/>
                <w:szCs w:val="24"/>
                <w:lang w:eastAsia="ar-SA"/>
              </w:rPr>
              <w:t xml:space="preserve"> - это фиксация последовательности событий в схематичных рисунках или словесное описание.</w:t>
            </w:r>
          </w:p>
          <w:p w:rsidR="0074157C" w:rsidRPr="006A0A13" w:rsidRDefault="0074157C" w:rsidP="00642869">
            <w:pPr>
              <w:suppressAutoHyphens/>
              <w:spacing w:after="0"/>
              <w:jc w:val="both"/>
              <w:rPr>
                <w:rFonts w:ascii="Times New Roman" w:eastAsia="Times New Roman" w:hAnsi="Times New Roman" w:cs="Times New Roman"/>
                <w:sz w:val="24"/>
                <w:szCs w:val="24"/>
                <w:lang w:eastAsia="ar-SA"/>
              </w:rPr>
            </w:pPr>
            <w:r w:rsidRPr="006A0A13">
              <w:rPr>
                <w:rFonts w:ascii="Times New Roman" w:eastAsia="Times New Roman" w:hAnsi="Times New Roman" w:cs="Times New Roman"/>
                <w:sz w:val="24"/>
                <w:szCs w:val="24"/>
                <w:lang w:eastAsia="ar-SA"/>
              </w:rPr>
              <w:t>Приём, предполагающий пересказ текста  «своими словами»</w:t>
            </w:r>
          </w:p>
        </w:tc>
      </w:tr>
      <w:tr w:rsidR="0074157C" w:rsidRPr="006A0A13" w:rsidTr="00642869">
        <w:tc>
          <w:tcPr>
            <w:tcW w:w="2268" w:type="dxa"/>
            <w:tcBorders>
              <w:top w:val="single" w:sz="4" w:space="0" w:color="000000"/>
              <w:left w:val="single" w:sz="4" w:space="0" w:color="000000"/>
              <w:bottom w:val="single" w:sz="4" w:space="0" w:color="000000"/>
            </w:tcBorders>
          </w:tcPr>
          <w:p w:rsidR="0074157C" w:rsidRPr="006A0A13" w:rsidRDefault="0074157C" w:rsidP="00642869">
            <w:pPr>
              <w:suppressAutoHyphens/>
              <w:snapToGrid w:val="0"/>
              <w:spacing w:after="0"/>
              <w:rPr>
                <w:rFonts w:ascii="Times New Roman" w:eastAsia="Times New Roman" w:hAnsi="Times New Roman" w:cs="Times New Roman"/>
                <w:sz w:val="24"/>
                <w:szCs w:val="24"/>
                <w:lang w:eastAsia="ar-SA"/>
              </w:rPr>
            </w:pPr>
            <w:r w:rsidRPr="006A0A13">
              <w:rPr>
                <w:rFonts w:ascii="Times New Roman" w:eastAsia="Times New Roman" w:hAnsi="Times New Roman" w:cs="Times New Roman"/>
                <w:sz w:val="24"/>
                <w:szCs w:val="24"/>
                <w:lang w:eastAsia="ar-SA"/>
              </w:rPr>
              <w:t>4. Повторное чтение текста учителем</w:t>
            </w:r>
          </w:p>
        </w:tc>
        <w:tc>
          <w:tcPr>
            <w:tcW w:w="2835" w:type="dxa"/>
            <w:tcBorders>
              <w:top w:val="single" w:sz="4" w:space="0" w:color="000000"/>
              <w:left w:val="single" w:sz="4" w:space="0" w:color="000000"/>
              <w:bottom w:val="single" w:sz="4" w:space="0" w:color="000000"/>
            </w:tcBorders>
          </w:tcPr>
          <w:p w:rsidR="0074157C" w:rsidRPr="006A0A13" w:rsidRDefault="0074157C" w:rsidP="00642869">
            <w:pPr>
              <w:suppressAutoHyphens/>
              <w:snapToGrid w:val="0"/>
              <w:spacing w:after="0"/>
              <w:rPr>
                <w:rFonts w:ascii="Times New Roman" w:eastAsia="Times New Roman" w:hAnsi="Times New Roman" w:cs="Times New Roman"/>
                <w:sz w:val="24"/>
                <w:szCs w:val="24"/>
                <w:lang w:eastAsia="ar-SA"/>
              </w:rPr>
            </w:pPr>
            <w:r w:rsidRPr="006A0A13">
              <w:rPr>
                <w:rFonts w:ascii="Times New Roman" w:eastAsia="Times New Roman" w:hAnsi="Times New Roman" w:cs="Times New Roman"/>
                <w:sz w:val="24"/>
                <w:szCs w:val="24"/>
                <w:lang w:eastAsia="ar-SA"/>
              </w:rPr>
              <w:t>«Активное слушание»</w:t>
            </w:r>
          </w:p>
        </w:tc>
        <w:tc>
          <w:tcPr>
            <w:tcW w:w="4465" w:type="dxa"/>
            <w:tcBorders>
              <w:top w:val="single" w:sz="4" w:space="0" w:color="000000"/>
              <w:left w:val="single" w:sz="4" w:space="0" w:color="000000"/>
              <w:bottom w:val="single" w:sz="4" w:space="0" w:color="000000"/>
              <w:right w:val="single" w:sz="4" w:space="0" w:color="000000"/>
            </w:tcBorders>
          </w:tcPr>
          <w:p w:rsidR="0074157C" w:rsidRPr="006A0A13" w:rsidRDefault="0074157C" w:rsidP="00642869">
            <w:pPr>
              <w:suppressAutoHyphens/>
              <w:snapToGrid w:val="0"/>
              <w:spacing w:after="0"/>
              <w:jc w:val="both"/>
              <w:rPr>
                <w:rFonts w:ascii="Times New Roman" w:eastAsia="Times New Roman" w:hAnsi="Times New Roman" w:cs="Times New Roman"/>
                <w:sz w:val="24"/>
                <w:szCs w:val="24"/>
                <w:lang w:eastAsia="ar-SA"/>
              </w:rPr>
            </w:pPr>
            <w:r w:rsidRPr="006A0A13">
              <w:rPr>
                <w:rFonts w:ascii="Times New Roman" w:eastAsia="Times New Roman" w:hAnsi="Times New Roman" w:cs="Times New Roman"/>
                <w:sz w:val="24"/>
                <w:szCs w:val="24"/>
                <w:lang w:eastAsia="ar-SA"/>
              </w:rPr>
              <w:t>Запись основных опорных слов во время прослушивания текста изложения, приём способствует  успешности написания изложения.</w:t>
            </w:r>
          </w:p>
        </w:tc>
      </w:tr>
    </w:tbl>
    <w:p w:rsidR="0074157C" w:rsidRPr="006A0A13" w:rsidRDefault="0074157C" w:rsidP="0074157C">
      <w:pPr>
        <w:suppressAutoHyphens/>
        <w:spacing w:after="0"/>
        <w:ind w:firstLine="550"/>
        <w:jc w:val="both"/>
        <w:rPr>
          <w:rFonts w:ascii="Times New Roman" w:eastAsia="Times New Roman" w:hAnsi="Times New Roman" w:cs="Times New Roman"/>
          <w:sz w:val="24"/>
          <w:szCs w:val="24"/>
          <w:lang w:eastAsia="ar-SA"/>
        </w:rPr>
      </w:pPr>
      <w:r w:rsidRPr="006A0A13">
        <w:rPr>
          <w:rFonts w:ascii="Times New Roman" w:eastAsia="Times New Roman" w:hAnsi="Times New Roman" w:cs="Times New Roman"/>
          <w:sz w:val="24"/>
          <w:szCs w:val="24"/>
          <w:lang w:eastAsia="ar-SA"/>
        </w:rPr>
        <w:t>Оптимальный выбор средств учебной работы в соответствии с поставленными целями обусловлен следующим подходом: средства тесно связаны с приёмами, методами и применяются в единстве.</w:t>
      </w:r>
    </w:p>
    <w:p w:rsidR="0074157C" w:rsidRPr="006A0A13" w:rsidRDefault="0074157C" w:rsidP="0074157C">
      <w:pPr>
        <w:suppressAutoHyphens/>
        <w:spacing w:after="0"/>
        <w:ind w:firstLine="550"/>
        <w:jc w:val="both"/>
        <w:rPr>
          <w:rFonts w:ascii="Times New Roman" w:eastAsia="Times New Roman" w:hAnsi="Times New Roman" w:cs="Times New Roman"/>
          <w:sz w:val="24"/>
          <w:szCs w:val="24"/>
          <w:lang w:eastAsia="ar-SA"/>
        </w:rPr>
      </w:pPr>
      <w:r w:rsidRPr="006A0A13">
        <w:rPr>
          <w:rFonts w:ascii="Times New Roman" w:eastAsia="Times New Roman" w:hAnsi="Times New Roman" w:cs="Times New Roman"/>
          <w:b/>
          <w:sz w:val="24"/>
          <w:szCs w:val="24"/>
          <w:lang w:eastAsia="ar-SA"/>
        </w:rPr>
        <w:t>Средства обучения</w:t>
      </w:r>
      <w:r w:rsidRPr="006A0A13">
        <w:rPr>
          <w:rFonts w:ascii="Times New Roman" w:eastAsia="Times New Roman" w:hAnsi="Times New Roman" w:cs="Times New Roman"/>
          <w:sz w:val="24"/>
          <w:szCs w:val="24"/>
          <w:lang w:eastAsia="ar-SA"/>
        </w:rPr>
        <w:t xml:space="preserve">, с помощью которых </w:t>
      </w:r>
      <w:r w:rsidRPr="00BC1C25">
        <w:rPr>
          <w:rFonts w:ascii="Times New Roman" w:eastAsia="Times New Roman" w:hAnsi="Times New Roman" w:cs="Times New Roman"/>
          <w:sz w:val="24"/>
          <w:szCs w:val="24"/>
          <w:lang w:eastAsia="ar-SA"/>
        </w:rPr>
        <w:t xml:space="preserve"> учитель </w:t>
      </w:r>
      <w:r w:rsidRPr="006A0A13">
        <w:rPr>
          <w:rFonts w:ascii="Times New Roman" w:eastAsia="Times New Roman" w:hAnsi="Times New Roman" w:cs="Times New Roman"/>
          <w:sz w:val="24"/>
          <w:szCs w:val="24"/>
          <w:lang w:eastAsia="ar-SA"/>
        </w:rPr>
        <w:t>добивается результативност</w:t>
      </w:r>
      <w:r w:rsidRPr="00BC1C25">
        <w:rPr>
          <w:rFonts w:ascii="Times New Roman" w:eastAsia="Times New Roman" w:hAnsi="Times New Roman" w:cs="Times New Roman"/>
          <w:sz w:val="24"/>
          <w:szCs w:val="24"/>
          <w:lang w:eastAsia="ar-SA"/>
        </w:rPr>
        <w:t>и</w:t>
      </w:r>
      <w:r w:rsidRPr="006A0A13">
        <w:rPr>
          <w:rFonts w:ascii="Times New Roman" w:eastAsia="Times New Roman" w:hAnsi="Times New Roman" w:cs="Times New Roman"/>
          <w:sz w:val="24"/>
          <w:szCs w:val="24"/>
          <w:lang w:eastAsia="ar-SA"/>
        </w:rPr>
        <w:t xml:space="preserve">: наборы текстов разных типов, опорные схемы, рисунки, </w:t>
      </w:r>
    </w:p>
    <w:p w:rsidR="0074157C" w:rsidRPr="006A0A13" w:rsidRDefault="0074157C" w:rsidP="0074157C">
      <w:pPr>
        <w:suppressAutoHyphens/>
        <w:spacing w:after="0"/>
        <w:jc w:val="both"/>
        <w:rPr>
          <w:rFonts w:ascii="Times New Roman" w:eastAsia="Times New Roman" w:hAnsi="Times New Roman" w:cs="Times New Roman"/>
          <w:sz w:val="24"/>
          <w:szCs w:val="24"/>
          <w:lang w:eastAsia="ar-SA"/>
        </w:rPr>
      </w:pPr>
      <w:r w:rsidRPr="006A0A13">
        <w:rPr>
          <w:rFonts w:ascii="Times New Roman" w:eastAsia="Times New Roman" w:hAnsi="Times New Roman" w:cs="Times New Roman"/>
          <w:sz w:val="24"/>
          <w:szCs w:val="24"/>
          <w:lang w:eastAsia="ar-SA"/>
        </w:rPr>
        <w:lastRenderedPageBreak/>
        <w:t>рассуждения, логико-графические модели, таблицы, графические и вербальные метафоры, памятки, технологическая карта  и другие.  (Приложение № 3)</w:t>
      </w:r>
    </w:p>
    <w:p w:rsidR="0074157C" w:rsidRPr="006A0A13" w:rsidRDefault="0074157C" w:rsidP="0074157C">
      <w:pPr>
        <w:suppressAutoHyphens/>
        <w:spacing w:after="0"/>
        <w:ind w:firstLine="709"/>
        <w:jc w:val="both"/>
        <w:rPr>
          <w:rFonts w:ascii="Times New Roman" w:eastAsia="Times New Roman" w:hAnsi="Times New Roman" w:cs="Times New Roman"/>
          <w:sz w:val="24"/>
          <w:szCs w:val="24"/>
          <w:lang w:eastAsia="ar-SA"/>
        </w:rPr>
      </w:pPr>
      <w:r w:rsidRPr="006A0A13">
        <w:rPr>
          <w:rFonts w:ascii="Times New Roman" w:eastAsia="Times New Roman" w:hAnsi="Times New Roman" w:cs="Times New Roman"/>
          <w:sz w:val="24"/>
          <w:szCs w:val="24"/>
          <w:lang w:eastAsia="ar-SA"/>
        </w:rPr>
        <w:t>Технология  применения форм, методов и средств учебной работы, основанная на их оптимальном выборе в соответствии с целями и задачами, частично представлена в разработке урока. (Приложение №4)</w:t>
      </w:r>
    </w:p>
    <w:p w:rsidR="0074157C" w:rsidRPr="0074157C" w:rsidRDefault="0074157C" w:rsidP="0074157C">
      <w:pPr>
        <w:rPr>
          <w:rFonts w:ascii="Times New Roman" w:hAnsi="Times New Roman" w:cs="Times New Roman"/>
          <w:b/>
          <w:sz w:val="24"/>
          <w:szCs w:val="24"/>
          <w:u w:val="single"/>
        </w:rPr>
      </w:pPr>
      <w:r w:rsidRPr="0074157C">
        <w:rPr>
          <w:rFonts w:ascii="Times New Roman" w:hAnsi="Times New Roman" w:cs="Times New Roman"/>
          <w:b/>
          <w:sz w:val="24"/>
          <w:szCs w:val="24"/>
          <w:u w:val="single"/>
        </w:rPr>
        <w:t>Заключение.</w:t>
      </w:r>
    </w:p>
    <w:p w:rsidR="0074157C" w:rsidRPr="00BB1041" w:rsidRDefault="0074157C" w:rsidP="0074157C">
      <w:pPr>
        <w:suppressAutoHyphens/>
        <w:spacing w:after="0" w:line="240" w:lineRule="auto"/>
        <w:jc w:val="both"/>
        <w:rPr>
          <w:rFonts w:ascii="Times New Roman" w:eastAsia="Times New Roman" w:hAnsi="Times New Roman" w:cs="Times New Roman"/>
          <w:sz w:val="24"/>
          <w:szCs w:val="28"/>
          <w:lang w:eastAsia="ar-SA"/>
        </w:rPr>
      </w:pPr>
      <w:r w:rsidRPr="00BB1041">
        <w:rPr>
          <w:rFonts w:ascii="Times New Roman" w:hAnsi="Times New Roman" w:cs="Times New Roman"/>
          <w:szCs w:val="24"/>
        </w:rPr>
        <w:t xml:space="preserve">        </w:t>
      </w:r>
      <w:r w:rsidRPr="00BB1041">
        <w:rPr>
          <w:rFonts w:ascii="Times New Roman" w:eastAsia="Times New Roman" w:hAnsi="Times New Roman" w:cs="Times New Roman"/>
          <w:sz w:val="24"/>
          <w:szCs w:val="28"/>
          <w:lang w:eastAsia="ar-SA"/>
        </w:rPr>
        <w:t xml:space="preserve">Исходя из вышесказанного, можно сделать </w:t>
      </w:r>
      <w:r w:rsidRPr="00BB1041">
        <w:rPr>
          <w:rFonts w:ascii="Times New Roman" w:eastAsia="Times New Roman" w:hAnsi="Times New Roman" w:cs="Times New Roman"/>
          <w:b/>
          <w:sz w:val="24"/>
          <w:szCs w:val="28"/>
          <w:lang w:eastAsia="ar-SA"/>
        </w:rPr>
        <w:t>вывод</w:t>
      </w:r>
      <w:r w:rsidRPr="00BB1041">
        <w:rPr>
          <w:rFonts w:ascii="Times New Roman" w:eastAsia="Times New Roman" w:hAnsi="Times New Roman" w:cs="Times New Roman"/>
          <w:sz w:val="24"/>
          <w:szCs w:val="28"/>
          <w:lang w:eastAsia="ar-SA"/>
        </w:rPr>
        <w:t xml:space="preserve">  о перспективности работы по формированию  коммуникативных универсальных учебных действий. Максимальное воздействие на степень </w:t>
      </w:r>
      <w:proofErr w:type="spellStart"/>
      <w:r w:rsidRPr="00BB1041">
        <w:rPr>
          <w:rFonts w:ascii="Times New Roman" w:eastAsia="Times New Roman" w:hAnsi="Times New Roman" w:cs="Times New Roman"/>
          <w:sz w:val="24"/>
          <w:szCs w:val="28"/>
          <w:lang w:eastAsia="ar-SA"/>
        </w:rPr>
        <w:t>сформированности</w:t>
      </w:r>
      <w:proofErr w:type="spellEnd"/>
      <w:r w:rsidRPr="00BB1041">
        <w:rPr>
          <w:rFonts w:ascii="Times New Roman" w:eastAsia="Times New Roman" w:hAnsi="Times New Roman" w:cs="Times New Roman"/>
          <w:sz w:val="24"/>
          <w:szCs w:val="28"/>
          <w:lang w:eastAsia="ar-SA"/>
        </w:rPr>
        <w:t xml:space="preserve"> коммуникативной успешности может оказать комплекс коммуникативно-направленных заданий и упражнений, внедрённых в учебный процесс, позволяющих устранить коммуникативные трудности учащихся и способствующих осуществлению их учебного общения в условиях ситуации успеха. </w:t>
      </w:r>
    </w:p>
    <w:p w:rsidR="0074157C" w:rsidRPr="00BE2C0D" w:rsidRDefault="0074157C" w:rsidP="00BE2C0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w:t>
      </w:r>
      <w:r w:rsidRPr="00BC1C25">
        <w:rPr>
          <w:rFonts w:ascii="Times New Roman" w:eastAsia="Times New Roman" w:hAnsi="Times New Roman" w:cs="Times New Roman"/>
          <w:sz w:val="24"/>
          <w:szCs w:val="24"/>
          <w:lang w:eastAsia="ru-RU"/>
        </w:rPr>
        <w:t>зучи</w:t>
      </w:r>
      <w:r>
        <w:rPr>
          <w:rFonts w:ascii="Times New Roman" w:eastAsia="Times New Roman" w:hAnsi="Times New Roman" w:cs="Times New Roman"/>
          <w:sz w:val="24"/>
          <w:szCs w:val="24"/>
          <w:lang w:eastAsia="ru-RU"/>
        </w:rPr>
        <w:t>в</w:t>
      </w:r>
      <w:r w:rsidRPr="00BC1C25">
        <w:rPr>
          <w:rFonts w:ascii="Times New Roman" w:eastAsia="Times New Roman" w:hAnsi="Times New Roman" w:cs="Times New Roman"/>
          <w:sz w:val="24"/>
          <w:szCs w:val="24"/>
          <w:lang w:eastAsia="ru-RU"/>
        </w:rPr>
        <w:t xml:space="preserve"> теоретический материал о формировании и развитии коммуникативных универсаль</w:t>
      </w:r>
      <w:r>
        <w:rPr>
          <w:rFonts w:ascii="Times New Roman" w:eastAsia="Times New Roman" w:hAnsi="Times New Roman" w:cs="Times New Roman"/>
          <w:sz w:val="24"/>
          <w:szCs w:val="24"/>
          <w:lang w:eastAsia="ru-RU"/>
        </w:rPr>
        <w:t xml:space="preserve">ных действий младших школьников, я подобрала </w:t>
      </w:r>
      <w:r w:rsidRPr="00BC1C25">
        <w:rPr>
          <w:rFonts w:ascii="Times New Roman" w:eastAsia="Times New Roman" w:hAnsi="Times New Roman" w:cs="Times New Roman"/>
          <w:sz w:val="24"/>
          <w:szCs w:val="24"/>
          <w:lang w:eastAsia="ru-RU"/>
        </w:rPr>
        <w:t>разнообразные формы и методы,  способствующие формированию и развитию коммуникативн</w:t>
      </w:r>
      <w:r>
        <w:rPr>
          <w:rFonts w:ascii="Times New Roman" w:eastAsia="Times New Roman" w:hAnsi="Times New Roman" w:cs="Times New Roman"/>
          <w:sz w:val="24"/>
          <w:szCs w:val="24"/>
          <w:lang w:eastAsia="ru-RU"/>
        </w:rPr>
        <w:t>ой</w:t>
      </w:r>
      <w:r w:rsidRPr="00BC1C25">
        <w:rPr>
          <w:rFonts w:ascii="Times New Roman" w:eastAsia="Times New Roman" w:hAnsi="Times New Roman" w:cs="Times New Roman"/>
          <w:sz w:val="24"/>
          <w:szCs w:val="24"/>
          <w:lang w:eastAsia="ru-RU"/>
        </w:rPr>
        <w:t xml:space="preserve"> </w:t>
      </w:r>
      <w:r w:rsidR="00BE2C0D">
        <w:rPr>
          <w:rFonts w:ascii="Times New Roman" w:eastAsia="Times New Roman" w:hAnsi="Times New Roman" w:cs="Times New Roman"/>
          <w:sz w:val="24"/>
          <w:szCs w:val="24"/>
          <w:lang w:eastAsia="ru-RU"/>
        </w:rPr>
        <w:t>успешности школьников</w:t>
      </w:r>
      <w:bookmarkStart w:id="0" w:name="_GoBack"/>
      <w:bookmarkEnd w:id="0"/>
    </w:p>
    <w:p w:rsidR="0074157C" w:rsidRDefault="0074157C" w:rsidP="0074157C">
      <w:pPr>
        <w:autoSpaceDE w:val="0"/>
        <w:autoSpaceDN w:val="0"/>
        <w:spacing w:before="100" w:beforeAutospacing="1" w:after="0"/>
        <w:jc w:val="center"/>
        <w:rPr>
          <w:rFonts w:ascii="Times New Roman" w:eastAsia="Times New Roman" w:hAnsi="Times New Roman" w:cs="Times New Roman"/>
          <w:b/>
          <w:sz w:val="24"/>
          <w:szCs w:val="24"/>
          <w:lang w:eastAsia="ru-RU"/>
        </w:rPr>
      </w:pPr>
    </w:p>
    <w:p w:rsidR="0074157C" w:rsidRDefault="0074157C" w:rsidP="0074157C">
      <w:pPr>
        <w:autoSpaceDE w:val="0"/>
        <w:autoSpaceDN w:val="0"/>
        <w:spacing w:before="100" w:beforeAutospacing="1" w:after="0"/>
        <w:jc w:val="center"/>
        <w:rPr>
          <w:rFonts w:ascii="Times New Roman" w:eastAsia="Times New Roman" w:hAnsi="Times New Roman" w:cs="Times New Roman"/>
          <w:b/>
          <w:sz w:val="24"/>
          <w:szCs w:val="24"/>
          <w:lang w:eastAsia="ru-RU"/>
        </w:rPr>
      </w:pPr>
      <w:r w:rsidRPr="00BC1C25">
        <w:rPr>
          <w:rFonts w:ascii="Times New Roman" w:eastAsia="Times New Roman" w:hAnsi="Times New Roman" w:cs="Times New Roman"/>
          <w:b/>
          <w:sz w:val="24"/>
          <w:szCs w:val="24"/>
          <w:lang w:eastAsia="ru-RU"/>
        </w:rPr>
        <w:t>Список использованных источников</w:t>
      </w:r>
    </w:p>
    <w:p w:rsidR="0074157C" w:rsidRDefault="0074157C" w:rsidP="0074157C">
      <w:pPr>
        <w:autoSpaceDE w:val="0"/>
        <w:autoSpaceDN w:val="0"/>
        <w:spacing w:before="100" w:beforeAutospacing="1" w:after="0"/>
        <w:jc w:val="center"/>
        <w:rPr>
          <w:rFonts w:ascii="Times New Roman" w:eastAsia="Times New Roman" w:hAnsi="Times New Roman" w:cs="Times New Roman"/>
          <w:b/>
          <w:sz w:val="24"/>
          <w:szCs w:val="24"/>
          <w:lang w:eastAsia="ru-RU"/>
        </w:rPr>
      </w:pPr>
    </w:p>
    <w:p w:rsidR="0074157C" w:rsidRPr="00790437" w:rsidRDefault="0074157C" w:rsidP="0074157C">
      <w:pPr>
        <w:numPr>
          <w:ilvl w:val="0"/>
          <w:numId w:val="6"/>
        </w:numPr>
        <w:tabs>
          <w:tab w:val="left" w:pos="360"/>
        </w:tabs>
        <w:suppressAutoHyphens/>
        <w:spacing w:after="0" w:line="240" w:lineRule="auto"/>
        <w:jc w:val="both"/>
        <w:rPr>
          <w:rFonts w:ascii="Times New Roman" w:eastAsia="Times New Roman" w:hAnsi="Times New Roman" w:cs="Times New Roman"/>
          <w:sz w:val="24"/>
          <w:szCs w:val="28"/>
          <w:lang w:eastAsia="ar-SA"/>
        </w:rPr>
      </w:pPr>
      <w:proofErr w:type="spellStart"/>
      <w:r w:rsidRPr="00790437">
        <w:rPr>
          <w:rFonts w:ascii="Times New Roman" w:eastAsia="Times New Roman" w:hAnsi="Times New Roman" w:cs="Times New Roman"/>
          <w:sz w:val="24"/>
          <w:szCs w:val="28"/>
          <w:lang w:eastAsia="ar-SA"/>
        </w:rPr>
        <w:t>Асмолов</w:t>
      </w:r>
      <w:proofErr w:type="spellEnd"/>
      <w:r w:rsidRPr="00790437">
        <w:rPr>
          <w:rFonts w:ascii="Times New Roman" w:eastAsia="Times New Roman" w:hAnsi="Times New Roman" w:cs="Times New Roman"/>
          <w:sz w:val="24"/>
          <w:szCs w:val="28"/>
          <w:lang w:eastAsia="ar-SA"/>
        </w:rPr>
        <w:t>, А.Г. Как проектировать универсальные учебн</w:t>
      </w:r>
      <w:r>
        <w:rPr>
          <w:rFonts w:ascii="Times New Roman" w:eastAsia="Times New Roman" w:hAnsi="Times New Roman" w:cs="Times New Roman"/>
          <w:sz w:val="24"/>
          <w:szCs w:val="28"/>
          <w:lang w:eastAsia="ar-SA"/>
        </w:rPr>
        <w:t>ые действия в начальной школе: О</w:t>
      </w:r>
      <w:r w:rsidRPr="00790437">
        <w:rPr>
          <w:rFonts w:ascii="Times New Roman" w:eastAsia="Times New Roman" w:hAnsi="Times New Roman" w:cs="Times New Roman"/>
          <w:sz w:val="24"/>
          <w:szCs w:val="28"/>
          <w:lang w:eastAsia="ar-SA"/>
        </w:rPr>
        <w:t>т действ</w:t>
      </w:r>
      <w:r>
        <w:rPr>
          <w:rFonts w:ascii="Times New Roman" w:eastAsia="Times New Roman" w:hAnsi="Times New Roman" w:cs="Times New Roman"/>
          <w:sz w:val="24"/>
          <w:szCs w:val="28"/>
          <w:lang w:eastAsia="ar-SA"/>
        </w:rPr>
        <w:t>ия к мысли. Пособие для учителя. М., 2011</w:t>
      </w:r>
      <w:r w:rsidRPr="00790437">
        <w:rPr>
          <w:rFonts w:ascii="Times New Roman" w:eastAsia="Times New Roman" w:hAnsi="Times New Roman" w:cs="Times New Roman"/>
          <w:sz w:val="24"/>
          <w:szCs w:val="28"/>
          <w:lang w:eastAsia="ar-SA"/>
        </w:rPr>
        <w:t>.</w:t>
      </w:r>
    </w:p>
    <w:p w:rsidR="0074157C" w:rsidRDefault="0074157C" w:rsidP="0074157C">
      <w:pPr>
        <w:numPr>
          <w:ilvl w:val="0"/>
          <w:numId w:val="6"/>
        </w:numPr>
        <w:tabs>
          <w:tab w:val="left" w:pos="360"/>
        </w:tabs>
        <w:suppressAutoHyphens/>
        <w:spacing w:after="0" w:line="240" w:lineRule="auto"/>
        <w:jc w:val="both"/>
        <w:rPr>
          <w:rFonts w:ascii="Times New Roman" w:eastAsia="Times New Roman" w:hAnsi="Times New Roman" w:cs="Times New Roman"/>
          <w:sz w:val="24"/>
          <w:szCs w:val="28"/>
          <w:lang w:eastAsia="ar-SA"/>
        </w:rPr>
      </w:pPr>
      <w:r w:rsidRPr="00790437">
        <w:rPr>
          <w:rFonts w:ascii="Times New Roman" w:eastAsia="Times New Roman" w:hAnsi="Times New Roman" w:cs="Times New Roman"/>
          <w:bCs/>
          <w:sz w:val="24"/>
          <w:szCs w:val="28"/>
          <w:lang w:eastAsia="ar-SA"/>
        </w:rPr>
        <w:t xml:space="preserve">Гришанова, И.А. </w:t>
      </w:r>
      <w:r w:rsidRPr="00790437">
        <w:rPr>
          <w:rFonts w:ascii="Times New Roman" w:eastAsia="Times New Roman" w:hAnsi="Times New Roman" w:cs="Times New Roman"/>
          <w:sz w:val="24"/>
          <w:szCs w:val="28"/>
          <w:lang w:eastAsia="ar-SA"/>
        </w:rPr>
        <w:t>Развитие коммуникативных  умений младших школьников. - М.,  2005.</w:t>
      </w:r>
    </w:p>
    <w:p w:rsidR="0074157C" w:rsidRDefault="0074157C" w:rsidP="0074157C">
      <w:pPr>
        <w:numPr>
          <w:ilvl w:val="0"/>
          <w:numId w:val="6"/>
        </w:numPr>
        <w:tabs>
          <w:tab w:val="left" w:pos="360"/>
        </w:tabs>
        <w:suppressAutoHyphens/>
        <w:spacing w:after="0" w:line="240" w:lineRule="auto"/>
        <w:jc w:val="both"/>
        <w:rPr>
          <w:rFonts w:ascii="Times New Roman" w:eastAsia="Times New Roman" w:hAnsi="Times New Roman" w:cs="Times New Roman"/>
          <w:sz w:val="24"/>
          <w:szCs w:val="28"/>
          <w:lang w:eastAsia="ar-SA"/>
        </w:rPr>
      </w:pPr>
      <w:r w:rsidRPr="00790437">
        <w:rPr>
          <w:rFonts w:ascii="Times New Roman" w:eastAsia="Times New Roman" w:hAnsi="Times New Roman" w:cs="Times New Roman"/>
          <w:sz w:val="24"/>
          <w:szCs w:val="28"/>
          <w:lang w:eastAsia="ar-SA"/>
        </w:rPr>
        <w:t>Гришанова И.А. Дидактическая концепция формирования коммуникативной успешности младших школьников. Ижевск. 2010. – с.</w:t>
      </w:r>
    </w:p>
    <w:p w:rsidR="0074157C" w:rsidRPr="00790437" w:rsidRDefault="0074157C" w:rsidP="0074157C">
      <w:pPr>
        <w:numPr>
          <w:ilvl w:val="0"/>
          <w:numId w:val="6"/>
        </w:numPr>
        <w:tabs>
          <w:tab w:val="left" w:pos="360"/>
        </w:tabs>
        <w:suppressAutoHyphens/>
        <w:spacing w:after="0" w:line="240" w:lineRule="auto"/>
        <w:jc w:val="both"/>
        <w:rPr>
          <w:rFonts w:ascii="Times New Roman" w:eastAsia="Times New Roman" w:hAnsi="Times New Roman" w:cs="Times New Roman"/>
          <w:sz w:val="24"/>
          <w:szCs w:val="28"/>
          <w:lang w:eastAsia="ar-SA"/>
        </w:rPr>
      </w:pPr>
      <w:proofErr w:type="spellStart"/>
      <w:r w:rsidRPr="00BC1C25">
        <w:rPr>
          <w:rFonts w:ascii="Times New Roman" w:eastAsia="Times New Roman" w:hAnsi="Times New Roman" w:cs="Times New Roman"/>
          <w:color w:val="000000"/>
          <w:sz w:val="24"/>
          <w:szCs w:val="24"/>
          <w:lang w:eastAsia="ru-RU"/>
        </w:rPr>
        <w:t>Жаркова</w:t>
      </w:r>
      <w:proofErr w:type="spellEnd"/>
      <w:r w:rsidRPr="00BC1C25">
        <w:rPr>
          <w:rFonts w:ascii="Times New Roman" w:eastAsia="Times New Roman" w:hAnsi="Times New Roman" w:cs="Times New Roman"/>
          <w:color w:val="000000"/>
          <w:sz w:val="24"/>
          <w:szCs w:val="24"/>
          <w:lang w:eastAsia="ru-RU"/>
        </w:rPr>
        <w:t xml:space="preserve"> Е.Н. Развитие </w:t>
      </w:r>
      <w:r w:rsidRPr="00BC1C25">
        <w:rPr>
          <w:rFonts w:ascii="Times New Roman" w:eastAsia="Times New Roman" w:hAnsi="Times New Roman" w:cs="Times New Roman"/>
          <w:sz w:val="24"/>
          <w:szCs w:val="24"/>
          <w:lang w:eastAsia="ru-RU"/>
        </w:rPr>
        <w:t xml:space="preserve">коммуникативной деятельности учителя начальных классов в системе повышения квалификации // </w:t>
      </w:r>
      <w:proofErr w:type="spellStart"/>
      <w:r w:rsidRPr="00BC1C25">
        <w:rPr>
          <w:rFonts w:ascii="Times New Roman" w:eastAsia="Times New Roman" w:hAnsi="Times New Roman" w:cs="Times New Roman"/>
          <w:sz w:val="24"/>
          <w:szCs w:val="24"/>
          <w:lang w:eastAsia="ru-RU"/>
        </w:rPr>
        <w:t>Автореф</w:t>
      </w:r>
      <w:proofErr w:type="spellEnd"/>
      <w:r w:rsidRPr="00BC1C25">
        <w:rPr>
          <w:rFonts w:ascii="Times New Roman" w:eastAsia="Times New Roman" w:hAnsi="Times New Roman" w:cs="Times New Roman"/>
          <w:sz w:val="24"/>
          <w:szCs w:val="24"/>
          <w:lang w:eastAsia="ru-RU"/>
        </w:rPr>
        <w:t xml:space="preserve">. на </w:t>
      </w:r>
      <w:proofErr w:type="spellStart"/>
      <w:r w:rsidRPr="00BC1C25">
        <w:rPr>
          <w:rFonts w:ascii="Times New Roman" w:eastAsia="Times New Roman" w:hAnsi="Times New Roman" w:cs="Times New Roman"/>
          <w:sz w:val="24"/>
          <w:szCs w:val="24"/>
          <w:lang w:eastAsia="ru-RU"/>
        </w:rPr>
        <w:t>соиск</w:t>
      </w:r>
      <w:proofErr w:type="spellEnd"/>
      <w:r w:rsidRPr="00BC1C25">
        <w:rPr>
          <w:rFonts w:ascii="Times New Roman" w:eastAsia="Times New Roman" w:hAnsi="Times New Roman" w:cs="Times New Roman"/>
          <w:sz w:val="24"/>
          <w:szCs w:val="24"/>
          <w:lang w:eastAsia="ru-RU"/>
        </w:rPr>
        <w:t xml:space="preserve">. </w:t>
      </w:r>
      <w:proofErr w:type="spellStart"/>
      <w:r w:rsidRPr="00BC1C25">
        <w:rPr>
          <w:rFonts w:ascii="Times New Roman" w:eastAsia="Times New Roman" w:hAnsi="Times New Roman" w:cs="Times New Roman"/>
          <w:sz w:val="24"/>
          <w:szCs w:val="24"/>
          <w:lang w:eastAsia="ru-RU"/>
        </w:rPr>
        <w:t>научн</w:t>
      </w:r>
      <w:proofErr w:type="spellEnd"/>
      <w:r w:rsidRPr="00BC1C25">
        <w:rPr>
          <w:rFonts w:ascii="Times New Roman" w:eastAsia="Times New Roman" w:hAnsi="Times New Roman" w:cs="Times New Roman"/>
          <w:sz w:val="24"/>
          <w:szCs w:val="24"/>
          <w:lang w:eastAsia="ru-RU"/>
        </w:rPr>
        <w:t>. степ</w:t>
      </w:r>
      <w:proofErr w:type="gramStart"/>
      <w:r w:rsidRPr="00BC1C25">
        <w:rPr>
          <w:rFonts w:ascii="Times New Roman" w:eastAsia="Times New Roman" w:hAnsi="Times New Roman" w:cs="Times New Roman"/>
          <w:sz w:val="24"/>
          <w:szCs w:val="24"/>
          <w:lang w:eastAsia="ru-RU"/>
        </w:rPr>
        <w:t>.</w:t>
      </w:r>
      <w:proofErr w:type="gramEnd"/>
      <w:r w:rsidRPr="00BC1C25">
        <w:rPr>
          <w:rFonts w:ascii="Times New Roman" w:eastAsia="Times New Roman" w:hAnsi="Times New Roman" w:cs="Times New Roman"/>
          <w:sz w:val="24"/>
          <w:szCs w:val="24"/>
          <w:lang w:eastAsia="ru-RU"/>
        </w:rPr>
        <w:t xml:space="preserve"> </w:t>
      </w:r>
      <w:proofErr w:type="gramStart"/>
      <w:r w:rsidRPr="00BC1C25">
        <w:rPr>
          <w:rFonts w:ascii="Times New Roman" w:eastAsia="Times New Roman" w:hAnsi="Times New Roman" w:cs="Times New Roman"/>
          <w:sz w:val="24"/>
          <w:szCs w:val="24"/>
          <w:lang w:eastAsia="ru-RU"/>
        </w:rPr>
        <w:t>к</w:t>
      </w:r>
      <w:proofErr w:type="gramEnd"/>
      <w:r w:rsidRPr="00BC1C25">
        <w:rPr>
          <w:rFonts w:ascii="Times New Roman" w:eastAsia="Times New Roman" w:hAnsi="Times New Roman" w:cs="Times New Roman"/>
          <w:sz w:val="24"/>
          <w:szCs w:val="24"/>
          <w:lang w:eastAsia="ru-RU"/>
        </w:rPr>
        <w:t xml:space="preserve">анд. </w:t>
      </w:r>
      <w:proofErr w:type="spellStart"/>
      <w:r w:rsidRPr="00BC1C25">
        <w:rPr>
          <w:rFonts w:ascii="Times New Roman" w:eastAsia="Times New Roman" w:hAnsi="Times New Roman" w:cs="Times New Roman"/>
          <w:sz w:val="24"/>
          <w:szCs w:val="24"/>
          <w:lang w:eastAsia="ru-RU"/>
        </w:rPr>
        <w:t>пед</w:t>
      </w:r>
      <w:proofErr w:type="spellEnd"/>
      <w:r w:rsidRPr="00BC1C25">
        <w:rPr>
          <w:rFonts w:ascii="Times New Roman" w:eastAsia="Times New Roman" w:hAnsi="Times New Roman" w:cs="Times New Roman"/>
          <w:sz w:val="24"/>
          <w:szCs w:val="24"/>
          <w:lang w:eastAsia="ru-RU"/>
        </w:rPr>
        <w:t>. наук. Барнаул, 1998.</w:t>
      </w:r>
    </w:p>
    <w:p w:rsidR="0074157C" w:rsidRDefault="0074157C" w:rsidP="0074157C">
      <w:pPr>
        <w:numPr>
          <w:ilvl w:val="0"/>
          <w:numId w:val="6"/>
        </w:numPr>
        <w:suppressAutoHyphens/>
        <w:spacing w:after="0" w:line="240" w:lineRule="auto"/>
        <w:jc w:val="both"/>
        <w:rPr>
          <w:rFonts w:ascii="Times New Roman" w:eastAsia="Times New Roman" w:hAnsi="Times New Roman" w:cs="Times New Roman"/>
          <w:sz w:val="24"/>
          <w:szCs w:val="28"/>
          <w:lang w:eastAsia="ar-SA"/>
        </w:rPr>
      </w:pPr>
      <w:r w:rsidRPr="00790437">
        <w:rPr>
          <w:rFonts w:ascii="Times New Roman" w:eastAsia="Times New Roman" w:hAnsi="Times New Roman" w:cs="Times New Roman"/>
          <w:sz w:val="24"/>
          <w:szCs w:val="28"/>
          <w:lang w:eastAsia="ar-SA"/>
        </w:rPr>
        <w:t xml:space="preserve">Концепции федеральных государственных образовательных стандартов общего образования. Стандарты второго поколения. М. «Просвещение». 2009. </w:t>
      </w:r>
    </w:p>
    <w:p w:rsidR="0074157C" w:rsidRPr="00790437" w:rsidRDefault="0074157C" w:rsidP="0074157C">
      <w:pPr>
        <w:numPr>
          <w:ilvl w:val="0"/>
          <w:numId w:val="6"/>
        </w:numPr>
        <w:tabs>
          <w:tab w:val="left" w:pos="360"/>
        </w:tabs>
        <w:suppressAutoHyphens/>
        <w:spacing w:after="0" w:line="240" w:lineRule="auto"/>
        <w:jc w:val="both"/>
        <w:rPr>
          <w:rFonts w:ascii="Times New Roman" w:eastAsia="Times New Roman" w:hAnsi="Times New Roman" w:cs="Times New Roman"/>
          <w:sz w:val="24"/>
          <w:szCs w:val="28"/>
          <w:lang w:eastAsia="ar-SA"/>
        </w:rPr>
      </w:pPr>
      <w:proofErr w:type="spellStart"/>
      <w:r w:rsidRPr="00734A48">
        <w:rPr>
          <w:rFonts w:ascii="Times New Roman" w:eastAsia="Times New Roman" w:hAnsi="Times New Roman" w:cs="Times New Roman"/>
          <w:sz w:val="24"/>
          <w:szCs w:val="28"/>
          <w:lang w:eastAsia="ar-SA"/>
        </w:rPr>
        <w:t>Фопель</w:t>
      </w:r>
      <w:proofErr w:type="spellEnd"/>
      <w:r w:rsidRPr="00734A48">
        <w:rPr>
          <w:rFonts w:ascii="Times New Roman" w:eastAsia="Times New Roman" w:hAnsi="Times New Roman" w:cs="Times New Roman"/>
          <w:sz w:val="24"/>
          <w:szCs w:val="28"/>
          <w:lang w:eastAsia="ar-SA"/>
        </w:rPr>
        <w:t xml:space="preserve"> К. Как научить детей сотрудничать? Психологические игры и упражнения: </w:t>
      </w:r>
    </w:p>
    <w:p w:rsidR="0074157C" w:rsidRDefault="0074157C" w:rsidP="0074157C">
      <w:pPr>
        <w:numPr>
          <w:ilvl w:val="0"/>
          <w:numId w:val="6"/>
        </w:numPr>
        <w:tabs>
          <w:tab w:val="left" w:pos="360"/>
        </w:tabs>
        <w:suppressAutoHyphens/>
        <w:spacing w:after="0" w:line="240" w:lineRule="auto"/>
        <w:jc w:val="both"/>
        <w:rPr>
          <w:rFonts w:ascii="Times New Roman" w:eastAsia="Times New Roman" w:hAnsi="Times New Roman" w:cs="Times New Roman"/>
          <w:sz w:val="24"/>
          <w:szCs w:val="28"/>
          <w:lang w:eastAsia="ar-SA"/>
        </w:rPr>
      </w:pPr>
      <w:r w:rsidRPr="00790437">
        <w:rPr>
          <w:rFonts w:ascii="Times New Roman" w:eastAsia="Times New Roman" w:hAnsi="Times New Roman" w:cs="Times New Roman"/>
          <w:sz w:val="24"/>
          <w:szCs w:val="28"/>
          <w:lang w:eastAsia="ar-SA"/>
        </w:rPr>
        <w:t xml:space="preserve"> </w:t>
      </w:r>
      <w:proofErr w:type="spellStart"/>
      <w:r w:rsidRPr="00790437">
        <w:rPr>
          <w:rFonts w:ascii="Times New Roman" w:eastAsia="Times New Roman" w:hAnsi="Times New Roman" w:cs="Times New Roman"/>
          <w:sz w:val="24"/>
          <w:szCs w:val="28"/>
          <w:lang w:eastAsia="ar-SA"/>
        </w:rPr>
        <w:t>Якиманская</w:t>
      </w:r>
      <w:proofErr w:type="spellEnd"/>
      <w:r w:rsidRPr="00790437">
        <w:rPr>
          <w:rFonts w:ascii="Times New Roman" w:eastAsia="Times New Roman" w:hAnsi="Times New Roman" w:cs="Times New Roman"/>
          <w:sz w:val="24"/>
          <w:szCs w:val="28"/>
          <w:lang w:eastAsia="ar-SA"/>
        </w:rPr>
        <w:t>, И.С. Технология личностно-ориентированного обучения в современной школе [Текст].- М.: Сентябрь, 2000.-162с.</w:t>
      </w:r>
    </w:p>
    <w:p w:rsidR="0074157C" w:rsidRPr="00790437" w:rsidRDefault="0074157C" w:rsidP="0074157C">
      <w:pPr>
        <w:tabs>
          <w:tab w:val="left" w:pos="360"/>
        </w:tabs>
        <w:suppressAutoHyphens/>
        <w:spacing w:after="0" w:line="240" w:lineRule="auto"/>
        <w:ind w:left="360"/>
        <w:jc w:val="both"/>
        <w:rPr>
          <w:rFonts w:ascii="Times New Roman" w:eastAsia="Times New Roman" w:hAnsi="Times New Roman" w:cs="Times New Roman"/>
          <w:sz w:val="24"/>
          <w:szCs w:val="28"/>
          <w:lang w:eastAsia="ar-SA"/>
        </w:rPr>
      </w:pPr>
    </w:p>
    <w:p w:rsidR="0074157C" w:rsidRPr="00790437" w:rsidRDefault="0074157C" w:rsidP="0074157C">
      <w:pPr>
        <w:tabs>
          <w:tab w:val="left" w:pos="993"/>
        </w:tabs>
        <w:suppressAutoHyphens/>
        <w:spacing w:after="0" w:line="240" w:lineRule="auto"/>
        <w:jc w:val="both"/>
        <w:rPr>
          <w:rFonts w:ascii="Times New Roman" w:eastAsia="Times New Roman" w:hAnsi="Times New Roman" w:cs="Times New Roman"/>
          <w:sz w:val="24"/>
          <w:szCs w:val="28"/>
          <w:lang w:eastAsia="ar-SA"/>
        </w:rPr>
      </w:pPr>
    </w:p>
    <w:p w:rsidR="00323C63" w:rsidRDefault="00323C63"/>
    <w:sectPr w:rsidR="00323C63" w:rsidSect="00BE2C0D">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iberation Serif">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9"/>
    <w:lvl w:ilvl="0">
      <w:start w:val="1"/>
      <w:numFmt w:val="decimal"/>
      <w:lvlText w:val="%1."/>
      <w:lvlJc w:val="left"/>
      <w:pPr>
        <w:tabs>
          <w:tab w:val="num" w:pos="360"/>
        </w:tabs>
        <w:ind w:left="360" w:hanging="360"/>
      </w:pPr>
    </w:lvl>
  </w:abstractNum>
  <w:abstractNum w:abstractNumId="1">
    <w:nsid w:val="0000000A"/>
    <w:multiLevelType w:val="singleLevel"/>
    <w:tmpl w:val="0000000A"/>
    <w:name w:val="WW8Num11"/>
    <w:lvl w:ilvl="0">
      <w:start w:val="1"/>
      <w:numFmt w:val="bullet"/>
      <w:lvlText w:val=""/>
      <w:lvlJc w:val="left"/>
      <w:pPr>
        <w:tabs>
          <w:tab w:val="num" w:pos="720"/>
        </w:tabs>
        <w:ind w:left="720" w:hanging="360"/>
      </w:pPr>
      <w:rPr>
        <w:rFonts w:ascii="Symbol" w:hAnsi="Symbol"/>
        <w:sz w:val="20"/>
      </w:rPr>
    </w:lvl>
  </w:abstractNum>
  <w:abstractNum w:abstractNumId="2">
    <w:nsid w:val="0000000D"/>
    <w:multiLevelType w:val="singleLevel"/>
    <w:tmpl w:val="0000000D"/>
    <w:name w:val="WW8Num18"/>
    <w:lvl w:ilvl="0">
      <w:start w:val="1"/>
      <w:numFmt w:val="bullet"/>
      <w:lvlText w:val=""/>
      <w:lvlJc w:val="left"/>
      <w:pPr>
        <w:tabs>
          <w:tab w:val="num" w:pos="720"/>
        </w:tabs>
        <w:ind w:left="720" w:hanging="360"/>
      </w:pPr>
      <w:rPr>
        <w:rFonts w:ascii="Symbol" w:hAnsi="Symbol"/>
        <w:b/>
      </w:rPr>
    </w:lvl>
  </w:abstractNum>
  <w:abstractNum w:abstractNumId="3">
    <w:nsid w:val="230F40A0"/>
    <w:multiLevelType w:val="hybridMultilevel"/>
    <w:tmpl w:val="11509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A346DC"/>
    <w:multiLevelType w:val="hybridMultilevel"/>
    <w:tmpl w:val="9AA2D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617C7D"/>
    <w:multiLevelType w:val="hybridMultilevel"/>
    <w:tmpl w:val="3E9089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9F"/>
    <w:rsid w:val="00323C63"/>
    <w:rsid w:val="0074157C"/>
    <w:rsid w:val="00BE2C0D"/>
    <w:rsid w:val="00CA4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A4B9F"/>
    <w:pPr>
      <w:spacing w:before="280" w:after="280" w:line="240" w:lineRule="auto"/>
    </w:pPr>
    <w:rPr>
      <w:rFonts w:ascii="Times New Roman" w:eastAsia="Times New Roman" w:hAnsi="Times New Roman" w:cs="Times New Roman"/>
      <w:sz w:val="24"/>
      <w:szCs w:val="24"/>
      <w:lang w:eastAsia="ar-SA"/>
    </w:rPr>
  </w:style>
  <w:style w:type="paragraph" w:styleId="a4">
    <w:name w:val="List Paragraph"/>
    <w:basedOn w:val="a"/>
    <w:uiPriority w:val="34"/>
    <w:qFormat/>
    <w:rsid w:val="00CA4B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A4B9F"/>
    <w:pPr>
      <w:spacing w:before="280" w:after="280" w:line="240" w:lineRule="auto"/>
    </w:pPr>
    <w:rPr>
      <w:rFonts w:ascii="Times New Roman" w:eastAsia="Times New Roman" w:hAnsi="Times New Roman" w:cs="Times New Roman"/>
      <w:sz w:val="24"/>
      <w:szCs w:val="24"/>
      <w:lang w:eastAsia="ar-SA"/>
    </w:rPr>
  </w:style>
  <w:style w:type="paragraph" w:styleId="a4">
    <w:name w:val="List Paragraph"/>
    <w:basedOn w:val="a"/>
    <w:uiPriority w:val="34"/>
    <w:qFormat/>
    <w:rsid w:val="00CA4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2906</Words>
  <Characters>16567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2</cp:revision>
  <dcterms:created xsi:type="dcterms:W3CDTF">2015-02-19T21:13:00Z</dcterms:created>
  <dcterms:modified xsi:type="dcterms:W3CDTF">2015-02-19T21:39:00Z</dcterms:modified>
</cp:coreProperties>
</file>